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FD" w:rsidRDefault="00247054">
      <w:pPr>
        <w:rPr>
          <w:lang w:val="en-US"/>
        </w:rPr>
      </w:pPr>
      <w:r>
        <w:rPr>
          <w:lang w:val="en-US"/>
        </w:rPr>
        <w:t xml:space="preserve">           </w:t>
      </w:r>
      <w:r w:rsidR="009E6FFD">
        <w:rPr>
          <w:lang w:val="en-US"/>
        </w:rPr>
        <w:t xml:space="preserve">   </w:t>
      </w:r>
    </w:p>
    <w:p w:rsidR="009E6FFD" w:rsidRDefault="009E6FFD">
      <w:pPr>
        <w:rPr>
          <w:lang w:val="en-US"/>
        </w:rPr>
      </w:pPr>
    </w:p>
    <w:p w:rsidR="009B6F5E" w:rsidRDefault="009E6FFD">
      <w:pPr>
        <w:rPr>
          <w:lang w:val="en-US"/>
        </w:rPr>
      </w:pPr>
      <w:r>
        <w:rPr>
          <w:lang w:val="en-US"/>
        </w:rPr>
        <w:t xml:space="preserve">    </w:t>
      </w:r>
    </w:p>
    <w:p w:rsidR="009E6FFD" w:rsidRDefault="009E6FFD">
      <w:pPr>
        <w:rPr>
          <w:lang w:val="en-US"/>
        </w:rPr>
      </w:pPr>
    </w:p>
    <w:p w:rsidR="009E6FFD" w:rsidRDefault="009E6FFD">
      <w:pPr>
        <w:rPr>
          <w:lang w:val="en-US"/>
        </w:rPr>
      </w:pPr>
    </w:p>
    <w:tbl>
      <w:tblPr>
        <w:tblStyle w:val="a5"/>
        <w:tblW w:w="15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05"/>
        <w:gridCol w:w="141"/>
        <w:gridCol w:w="7600"/>
      </w:tblGrid>
      <w:tr w:rsidR="009E6FFD" w:rsidTr="00335101">
        <w:trPr>
          <w:trHeight w:val="10769"/>
        </w:trPr>
        <w:tc>
          <w:tcPr>
            <w:tcW w:w="7905" w:type="dxa"/>
          </w:tcPr>
          <w:p w:rsidR="009E6FFD" w:rsidRDefault="009E6FFD" w:rsidP="009E6FFD">
            <w:pPr>
              <w:jc w:val="center"/>
              <w:rPr>
                <w:rFonts w:ascii="Georgia" w:hAnsi="Georgia"/>
                <w:b/>
                <w:color w:val="17365D" w:themeColor="text2" w:themeShade="BF"/>
                <w:sz w:val="32"/>
                <w:szCs w:val="32"/>
                <w:lang w:val="en-US"/>
              </w:rPr>
            </w:pPr>
            <w:r w:rsidRPr="009E6FFD">
              <w:rPr>
                <w:rFonts w:ascii="Georgia" w:hAnsi="Georgia"/>
                <w:b/>
                <w:color w:val="17365D" w:themeColor="text2" w:themeShade="BF"/>
                <w:sz w:val="32"/>
                <w:szCs w:val="32"/>
                <w:lang w:val="en-US"/>
              </w:rPr>
              <w:lastRenderedPageBreak/>
              <w:t>Spiritual l</w:t>
            </w:r>
            <w:r>
              <w:rPr>
                <w:rFonts w:ascii="Georgia" w:hAnsi="Georgia"/>
                <w:b/>
                <w:color w:val="17365D" w:themeColor="text2" w:themeShade="BF"/>
                <w:sz w:val="32"/>
                <w:szCs w:val="32"/>
                <w:lang w:val="en-US"/>
              </w:rPr>
              <w:t>i</w:t>
            </w:r>
            <w:r w:rsidRPr="009E6FFD">
              <w:rPr>
                <w:rFonts w:ascii="Georgia" w:hAnsi="Georgia"/>
                <w:b/>
                <w:color w:val="17365D" w:themeColor="text2" w:themeShade="BF"/>
                <w:sz w:val="32"/>
                <w:szCs w:val="32"/>
                <w:lang w:val="en-US"/>
              </w:rPr>
              <w:t>fe</w:t>
            </w:r>
          </w:p>
          <w:p w:rsidR="00111005" w:rsidRDefault="00611248" w:rsidP="00111005">
            <w:pPr>
              <w:rPr>
                <w:rFonts w:ascii="Georgia" w:hAnsi="Georgia"/>
                <w:b/>
                <w:color w:val="17365D" w:themeColor="text2" w:themeShade="BF"/>
                <w:sz w:val="32"/>
                <w:szCs w:val="32"/>
                <w:lang w:val="en-US"/>
              </w:rPr>
            </w:pPr>
            <w:r w:rsidRPr="00611248">
              <w:rPr>
                <w:noProof/>
                <w:lang w:val="en-US"/>
              </w:rPr>
              <w:pict>
                <v:shapetype id="_x0000_t202" coordsize="21600,21600" o:spt="202" path="m,l,21600r21600,l21600,xe">
                  <v:stroke joinstyle="miter"/>
                  <v:path gradientshapeok="t" o:connecttype="rect"/>
                </v:shapetype>
                <v:shape id="_x0000_s1026" type="#_x0000_t202" style="position:absolute;margin-left:4.65pt;margin-top:103.6pt;width:353.8pt;height:92.1pt;z-index:251660288;mso-width-relative:margin;mso-height-relative:margin">
                  <v:textbox style="mso-next-textbox:#_x0000_s1026">
                    <w:txbxContent>
                      <w:p w:rsidR="00B420C4" w:rsidRPr="00B420C4" w:rsidRDefault="00B420C4" w:rsidP="00B420C4">
                        <w:pPr>
                          <w:shd w:val="clear" w:color="auto" w:fill="DAEEF3" w:themeFill="accent5" w:themeFillTint="33"/>
                          <w:jc w:val="both"/>
                          <w:rPr>
                            <w:rFonts w:ascii="Times New Roman" w:hAnsi="Times New Roman" w:cs="Times New Roman"/>
                            <w:sz w:val="24"/>
                            <w:szCs w:val="24"/>
                            <w:lang w:val="en-US"/>
                          </w:rPr>
                        </w:pPr>
                        <w:r w:rsidRPr="00B420C4">
                          <w:rPr>
                            <w:rFonts w:ascii="Times New Roman" w:hAnsi="Times New Roman" w:cs="Times New Roman"/>
                            <w:sz w:val="24"/>
                            <w:szCs w:val="24"/>
                            <w:lang w:val="en-US"/>
                          </w:rPr>
                          <w:t xml:space="preserve">All the inhabitants in </w:t>
                        </w:r>
                        <w:proofErr w:type="spellStart"/>
                        <w:r w:rsidRPr="00B420C4">
                          <w:rPr>
                            <w:rFonts w:ascii="Times New Roman" w:hAnsi="Times New Roman" w:cs="Times New Roman"/>
                            <w:sz w:val="24"/>
                            <w:szCs w:val="24"/>
                            <w:lang w:val="en-US"/>
                          </w:rPr>
                          <w:t>Buryatia</w:t>
                        </w:r>
                        <w:proofErr w:type="spellEnd"/>
                        <w:r w:rsidRPr="00B420C4">
                          <w:rPr>
                            <w:rFonts w:ascii="Times New Roman" w:hAnsi="Times New Roman" w:cs="Times New Roman"/>
                            <w:sz w:val="24"/>
                            <w:szCs w:val="24"/>
                            <w:lang w:val="en-US"/>
                          </w:rPr>
                          <w:t xml:space="preserve"> </w:t>
                        </w:r>
                        <w:r w:rsidR="00B2238A">
                          <w:rPr>
                            <w:rFonts w:ascii="Times New Roman" w:hAnsi="Times New Roman" w:cs="Times New Roman"/>
                            <w:sz w:val="24"/>
                            <w:szCs w:val="24"/>
                            <w:lang w:val="en-US"/>
                          </w:rPr>
                          <w:t xml:space="preserve">are </w:t>
                        </w:r>
                        <w:r w:rsidRPr="00B420C4">
                          <w:rPr>
                            <w:rFonts w:ascii="Times New Roman" w:hAnsi="Times New Roman" w:cs="Times New Roman"/>
                            <w:sz w:val="24"/>
                            <w:szCs w:val="24"/>
                            <w:lang w:val="en-US"/>
                          </w:rPr>
                          <w:t xml:space="preserve">closely connected with religion. The basic religion of </w:t>
                        </w:r>
                        <w:proofErr w:type="spellStart"/>
                        <w:r w:rsidRPr="00B420C4">
                          <w:rPr>
                            <w:rFonts w:ascii="Times New Roman" w:hAnsi="Times New Roman" w:cs="Times New Roman"/>
                            <w:sz w:val="24"/>
                            <w:szCs w:val="24"/>
                            <w:lang w:val="en-US"/>
                          </w:rPr>
                          <w:t>rhe</w:t>
                        </w:r>
                        <w:proofErr w:type="spellEnd"/>
                        <w:r w:rsidRPr="00B420C4">
                          <w:rPr>
                            <w:rFonts w:ascii="Times New Roman" w:hAnsi="Times New Roman" w:cs="Times New Roman"/>
                            <w:sz w:val="24"/>
                            <w:szCs w:val="24"/>
                            <w:lang w:val="en-US"/>
                          </w:rPr>
                          <w:t xml:space="preserve"> locals for a long time had been shamanism, but in the 18</w:t>
                        </w:r>
                        <w:r w:rsidRPr="00B420C4">
                          <w:rPr>
                            <w:rFonts w:ascii="Times New Roman" w:hAnsi="Times New Roman" w:cs="Times New Roman"/>
                            <w:sz w:val="24"/>
                            <w:szCs w:val="24"/>
                            <w:vertAlign w:val="superscript"/>
                            <w:lang w:val="en-US"/>
                          </w:rPr>
                          <w:t>th</w:t>
                        </w:r>
                        <w:r w:rsidRPr="00B420C4">
                          <w:rPr>
                            <w:rFonts w:ascii="Times New Roman" w:hAnsi="Times New Roman" w:cs="Times New Roman"/>
                            <w:sz w:val="24"/>
                            <w:szCs w:val="24"/>
                            <w:lang w:val="en-US"/>
                          </w:rPr>
                          <w:t xml:space="preserve"> century 12 lamas came from Tibet. They brought their knowledge </w:t>
                        </w:r>
                        <w:r w:rsidR="00B2238A">
                          <w:rPr>
                            <w:rFonts w:ascii="Times New Roman" w:hAnsi="Times New Roman" w:cs="Times New Roman"/>
                            <w:sz w:val="24"/>
                            <w:szCs w:val="24"/>
                            <w:lang w:val="en-US"/>
                          </w:rPr>
                          <w:t xml:space="preserve">about </w:t>
                        </w:r>
                        <w:proofErr w:type="spellStart"/>
                        <w:r w:rsidR="00B2238A">
                          <w:rPr>
                            <w:rFonts w:ascii="Times New Roman" w:hAnsi="Times New Roman" w:cs="Times New Roman"/>
                            <w:sz w:val="24"/>
                            <w:szCs w:val="24"/>
                            <w:lang w:val="en-US"/>
                          </w:rPr>
                          <w:t>Budda</w:t>
                        </w:r>
                        <w:proofErr w:type="spellEnd"/>
                        <w:r w:rsidR="00B2238A">
                          <w:rPr>
                            <w:rFonts w:ascii="Times New Roman" w:hAnsi="Times New Roman" w:cs="Times New Roman"/>
                            <w:sz w:val="24"/>
                            <w:szCs w:val="24"/>
                            <w:lang w:val="en-US"/>
                          </w:rPr>
                          <w:t>, their sacred books, founded monasteries</w:t>
                        </w:r>
                        <w:r>
                          <w:rPr>
                            <w:rFonts w:ascii="Times New Roman" w:hAnsi="Times New Roman" w:cs="Times New Roman"/>
                            <w:sz w:val="24"/>
                            <w:szCs w:val="24"/>
                            <w:lang w:val="en-US"/>
                          </w:rPr>
                          <w:t xml:space="preserve"> </w:t>
                        </w:r>
                        <w:proofErr w:type="gramStart"/>
                        <w:r w:rsidR="00B2238A">
                          <w:rPr>
                            <w:rFonts w:ascii="Times New Roman" w:hAnsi="Times New Roman" w:cs="Times New Roman"/>
                            <w:sz w:val="24"/>
                            <w:szCs w:val="24"/>
                            <w:lang w:val="en-US"/>
                          </w:rPr>
                          <w:t>Besides</w:t>
                        </w:r>
                        <w:proofErr w:type="gramEnd"/>
                        <w:r w:rsidR="00B2238A">
                          <w:rPr>
                            <w:rFonts w:ascii="Times New Roman" w:hAnsi="Times New Roman" w:cs="Times New Roman"/>
                            <w:sz w:val="24"/>
                            <w:szCs w:val="24"/>
                            <w:lang w:val="en-US"/>
                          </w:rPr>
                          <w:t xml:space="preserve"> b</w:t>
                        </w:r>
                        <w:r>
                          <w:rPr>
                            <w:rFonts w:ascii="Times New Roman" w:hAnsi="Times New Roman" w:cs="Times New Roman"/>
                            <w:sz w:val="24"/>
                            <w:szCs w:val="24"/>
                            <w:lang w:val="en-US"/>
                          </w:rPr>
                          <w:t xml:space="preserve">eing doctors they </w:t>
                        </w:r>
                        <w:r w:rsidR="002D48FF">
                          <w:rPr>
                            <w:rFonts w:ascii="Times New Roman" w:hAnsi="Times New Roman" w:cs="Times New Roman"/>
                            <w:sz w:val="24"/>
                            <w:szCs w:val="24"/>
                            <w:lang w:val="en-US"/>
                          </w:rPr>
                          <w:t xml:space="preserve">helped the locals </w:t>
                        </w:r>
                        <w:r>
                          <w:rPr>
                            <w:rFonts w:ascii="Times New Roman" w:hAnsi="Times New Roman" w:cs="Times New Roman"/>
                            <w:sz w:val="24"/>
                            <w:szCs w:val="24"/>
                            <w:lang w:val="en-US"/>
                          </w:rPr>
                          <w:t>follow</w:t>
                        </w:r>
                        <w:r w:rsidR="002D48FF">
                          <w:rPr>
                            <w:rFonts w:ascii="Times New Roman" w:hAnsi="Times New Roman" w:cs="Times New Roman"/>
                            <w:sz w:val="24"/>
                            <w:szCs w:val="24"/>
                            <w:lang w:val="en-US"/>
                          </w:rPr>
                          <w:t>ing</w:t>
                        </w:r>
                        <w:r>
                          <w:rPr>
                            <w:rFonts w:ascii="Times New Roman" w:hAnsi="Times New Roman" w:cs="Times New Roman"/>
                            <w:sz w:val="24"/>
                            <w:szCs w:val="24"/>
                            <w:lang w:val="en-US"/>
                          </w:rPr>
                          <w:t xml:space="preserve"> the ancient tradition of Tibetan</w:t>
                        </w:r>
                        <w:r w:rsidR="002D48FF">
                          <w:rPr>
                            <w:rFonts w:ascii="Times New Roman" w:hAnsi="Times New Roman" w:cs="Times New Roman"/>
                            <w:sz w:val="24"/>
                            <w:szCs w:val="24"/>
                            <w:lang w:val="en-US"/>
                          </w:rPr>
                          <w:t>.</w:t>
                        </w:r>
                        <w:r>
                          <w:rPr>
                            <w:rFonts w:ascii="Times New Roman" w:hAnsi="Times New Roman" w:cs="Times New Roman"/>
                            <w:sz w:val="24"/>
                            <w:szCs w:val="24"/>
                            <w:lang w:val="en-US"/>
                          </w:rPr>
                          <w:t xml:space="preserve"> medicine.</w:t>
                        </w:r>
                      </w:p>
                    </w:txbxContent>
                  </v:textbox>
                </v:shape>
              </w:pict>
            </w:r>
            <w:r w:rsidR="00111005" w:rsidRPr="00111005">
              <w:rPr>
                <w:rFonts w:ascii="Georgia" w:hAnsi="Georgia"/>
                <w:b/>
                <w:noProof/>
                <w:color w:val="17365D" w:themeColor="text2" w:themeShade="BF"/>
                <w:sz w:val="32"/>
                <w:szCs w:val="32"/>
                <w:lang w:eastAsia="ru-RU"/>
              </w:rPr>
              <w:drawing>
                <wp:inline distT="0" distB="0" distL="0" distR="0">
                  <wp:extent cx="2235052" cy="1507325"/>
                  <wp:effectExtent l="19050" t="0" r="0" b="0"/>
                  <wp:docPr id="15" name="Рисунок 1" descr="F:\Новая папка\церкви\000478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церкви\00047873.jpeg"/>
                          <pic:cNvPicPr>
                            <a:picLocks noChangeAspect="1" noChangeArrowheads="1"/>
                          </pic:cNvPicPr>
                        </pic:nvPicPr>
                        <pic:blipFill>
                          <a:blip r:embed="rId4"/>
                          <a:srcRect/>
                          <a:stretch>
                            <a:fillRect/>
                          </a:stretch>
                        </pic:blipFill>
                        <pic:spPr bwMode="auto">
                          <a:xfrm>
                            <a:off x="0" y="0"/>
                            <a:ext cx="2239852" cy="1510562"/>
                          </a:xfrm>
                          <a:prstGeom prst="rect">
                            <a:avLst/>
                          </a:prstGeom>
                          <a:noFill/>
                          <a:ln w="9525">
                            <a:noFill/>
                            <a:miter lim="800000"/>
                            <a:headEnd/>
                            <a:tailEnd/>
                          </a:ln>
                        </pic:spPr>
                      </pic:pic>
                    </a:graphicData>
                  </a:graphic>
                </wp:inline>
              </w:drawing>
            </w:r>
            <w:r w:rsidR="00111005">
              <w:rPr>
                <w:rFonts w:ascii="Georgia" w:hAnsi="Georgia"/>
                <w:b/>
                <w:color w:val="17365D" w:themeColor="text2" w:themeShade="BF"/>
                <w:sz w:val="32"/>
                <w:szCs w:val="32"/>
                <w:lang w:val="en-US"/>
              </w:rPr>
              <w:t xml:space="preserve"> </w:t>
            </w:r>
            <w:r w:rsidR="00111005" w:rsidRPr="00111005">
              <w:rPr>
                <w:rFonts w:ascii="Georgia" w:hAnsi="Georgia"/>
                <w:b/>
                <w:noProof/>
                <w:color w:val="17365D" w:themeColor="text2" w:themeShade="BF"/>
                <w:sz w:val="32"/>
                <w:szCs w:val="32"/>
                <w:lang w:eastAsia="ru-RU"/>
              </w:rPr>
              <w:drawing>
                <wp:inline distT="0" distB="0" distL="0" distR="0">
                  <wp:extent cx="2266950" cy="1504421"/>
                  <wp:effectExtent l="19050" t="0" r="0" b="0"/>
                  <wp:docPr id="16" name="Рисунок 5" descr="F:\Новая папка\церкви\w9443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овая папка\церкви\w94430034.jpg"/>
                          <pic:cNvPicPr>
                            <a:picLocks noChangeAspect="1" noChangeArrowheads="1"/>
                          </pic:cNvPicPr>
                        </pic:nvPicPr>
                        <pic:blipFill>
                          <a:blip r:embed="rId5" cstate="print"/>
                          <a:srcRect/>
                          <a:stretch>
                            <a:fillRect/>
                          </a:stretch>
                        </pic:blipFill>
                        <pic:spPr bwMode="auto">
                          <a:xfrm>
                            <a:off x="0" y="0"/>
                            <a:ext cx="2267074" cy="1504503"/>
                          </a:xfrm>
                          <a:prstGeom prst="rect">
                            <a:avLst/>
                          </a:prstGeom>
                          <a:noFill/>
                          <a:ln w="9525">
                            <a:noFill/>
                            <a:miter lim="800000"/>
                            <a:headEnd/>
                            <a:tailEnd/>
                          </a:ln>
                        </pic:spPr>
                      </pic:pic>
                    </a:graphicData>
                  </a:graphic>
                </wp:inline>
              </w:drawing>
            </w:r>
          </w:p>
          <w:p w:rsidR="00B2238A" w:rsidRDefault="00B2238A" w:rsidP="00111005">
            <w:pPr>
              <w:rPr>
                <w:rFonts w:ascii="Georgia" w:hAnsi="Georgia"/>
                <w:b/>
                <w:color w:val="17365D" w:themeColor="text2" w:themeShade="BF"/>
                <w:sz w:val="32"/>
                <w:szCs w:val="32"/>
                <w:lang w:val="en-US"/>
              </w:rPr>
            </w:pPr>
          </w:p>
          <w:p w:rsidR="00B420C4" w:rsidRDefault="00B420C4" w:rsidP="00111005">
            <w:pPr>
              <w:rPr>
                <w:rFonts w:ascii="Georgia" w:hAnsi="Georgia"/>
                <w:b/>
                <w:color w:val="17365D" w:themeColor="text2" w:themeShade="BF"/>
                <w:sz w:val="32"/>
                <w:szCs w:val="32"/>
                <w:lang w:val="en-US"/>
              </w:rPr>
            </w:pPr>
          </w:p>
          <w:p w:rsidR="00B420C4" w:rsidRDefault="00B420C4" w:rsidP="00111005">
            <w:pPr>
              <w:rPr>
                <w:rFonts w:ascii="Georgia" w:hAnsi="Georgia"/>
                <w:b/>
                <w:color w:val="17365D" w:themeColor="text2" w:themeShade="BF"/>
                <w:sz w:val="32"/>
                <w:szCs w:val="32"/>
                <w:lang w:val="en-US"/>
              </w:rPr>
            </w:pPr>
          </w:p>
          <w:p w:rsidR="00B420C4" w:rsidRDefault="00B420C4" w:rsidP="00111005">
            <w:pPr>
              <w:rPr>
                <w:rFonts w:ascii="Georgia" w:hAnsi="Georgia"/>
                <w:b/>
                <w:color w:val="17365D" w:themeColor="text2" w:themeShade="BF"/>
                <w:sz w:val="32"/>
                <w:szCs w:val="32"/>
                <w:lang w:val="en-US"/>
              </w:rPr>
            </w:pPr>
          </w:p>
          <w:p w:rsidR="00111005" w:rsidRDefault="00111005">
            <w:pPr>
              <w:rPr>
                <w:lang w:val="en-US"/>
              </w:rPr>
            </w:pPr>
            <w:r w:rsidRPr="00111005">
              <w:rPr>
                <w:noProof/>
                <w:lang w:eastAsia="ru-RU"/>
              </w:rPr>
              <w:drawing>
                <wp:inline distT="0" distB="0" distL="0" distR="0">
                  <wp:extent cx="2213787" cy="1496900"/>
                  <wp:effectExtent l="19050" t="0" r="0" b="0"/>
                  <wp:docPr id="20" name="Рисунок 15" descr="F:\Новая папка\сагаалган\b_317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Новая папка\сагаалган\b_317938.jpg"/>
                          <pic:cNvPicPr>
                            <a:picLocks noChangeAspect="1" noChangeArrowheads="1"/>
                          </pic:cNvPicPr>
                        </pic:nvPicPr>
                        <pic:blipFill>
                          <a:blip r:embed="rId6"/>
                          <a:srcRect/>
                          <a:stretch>
                            <a:fillRect/>
                          </a:stretch>
                        </pic:blipFill>
                        <pic:spPr bwMode="auto">
                          <a:xfrm>
                            <a:off x="0" y="0"/>
                            <a:ext cx="2218944" cy="1500387"/>
                          </a:xfrm>
                          <a:prstGeom prst="rect">
                            <a:avLst/>
                          </a:prstGeom>
                          <a:noFill/>
                          <a:ln w="9525">
                            <a:noFill/>
                            <a:miter lim="800000"/>
                            <a:headEnd/>
                            <a:tailEnd/>
                          </a:ln>
                        </pic:spPr>
                      </pic:pic>
                    </a:graphicData>
                  </a:graphic>
                </wp:inline>
              </w:drawing>
            </w:r>
            <w:r>
              <w:rPr>
                <w:lang w:val="en-US"/>
              </w:rPr>
              <w:t xml:space="preserve">  </w:t>
            </w:r>
            <w:r w:rsidRPr="00111005">
              <w:rPr>
                <w:noProof/>
                <w:lang w:eastAsia="ru-RU"/>
              </w:rPr>
              <w:drawing>
                <wp:inline distT="0" distB="0" distL="0" distR="0">
                  <wp:extent cx="2261870" cy="1498251"/>
                  <wp:effectExtent l="19050" t="0" r="5080" b="0"/>
                  <wp:docPr id="23" name="Рисунок 16" descr="F:\Новая папка\сагаалган\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Новая папка\сагаалган\8.jpg"/>
                          <pic:cNvPicPr>
                            <a:picLocks noChangeAspect="1" noChangeArrowheads="1"/>
                          </pic:cNvPicPr>
                        </pic:nvPicPr>
                        <pic:blipFill>
                          <a:blip r:embed="rId7"/>
                          <a:srcRect/>
                          <a:stretch>
                            <a:fillRect/>
                          </a:stretch>
                        </pic:blipFill>
                        <pic:spPr bwMode="auto">
                          <a:xfrm>
                            <a:off x="0" y="0"/>
                            <a:ext cx="2262252" cy="1498504"/>
                          </a:xfrm>
                          <a:prstGeom prst="rect">
                            <a:avLst/>
                          </a:prstGeom>
                          <a:noFill/>
                          <a:ln w="9525">
                            <a:noFill/>
                            <a:miter lim="800000"/>
                            <a:headEnd/>
                            <a:tailEnd/>
                          </a:ln>
                        </pic:spPr>
                      </pic:pic>
                    </a:graphicData>
                  </a:graphic>
                </wp:inline>
              </w:drawing>
            </w:r>
          </w:p>
          <w:p w:rsidR="00B420C4" w:rsidRDefault="00611248">
            <w:pPr>
              <w:rPr>
                <w:lang w:val="en-US"/>
              </w:rPr>
            </w:pPr>
            <w:r>
              <w:rPr>
                <w:noProof/>
                <w:lang w:eastAsia="ru-RU"/>
              </w:rPr>
              <w:pict>
                <v:shape id="_x0000_s1027" type="#_x0000_t202" style="position:absolute;margin-left:4.65pt;margin-top:.2pt;width:353.8pt;height:51.15pt;z-index:251661312">
                  <v:textbox style="mso-next-textbox:#_x0000_s1027">
                    <w:txbxContent>
                      <w:p w:rsidR="00B420C4" w:rsidRPr="00B420C4" w:rsidRDefault="00B420C4" w:rsidP="00B2238A">
                        <w:pPr>
                          <w:shd w:val="clear" w:color="auto" w:fill="DAEEF3" w:themeFill="accent5" w:themeFillTint="33"/>
                          <w:jc w:val="both"/>
                          <w:rPr>
                            <w:rFonts w:ascii="Times New Roman" w:hAnsi="Times New Roman" w:cs="Times New Roman"/>
                            <w:sz w:val="24"/>
                            <w:szCs w:val="24"/>
                            <w:lang w:val="en-US"/>
                          </w:rPr>
                        </w:pPr>
                        <w:r>
                          <w:rPr>
                            <w:rFonts w:ascii="Times New Roman" w:hAnsi="Times New Roman" w:cs="Times New Roman"/>
                            <w:sz w:val="24"/>
                            <w:szCs w:val="24"/>
                            <w:lang w:val="en-US"/>
                          </w:rPr>
                          <w:t>All the year round there held the religious ceremonies on different occasions.</w:t>
                        </w:r>
                        <w:r w:rsidR="00B2238A">
                          <w:rPr>
                            <w:rFonts w:ascii="Times New Roman" w:hAnsi="Times New Roman" w:cs="Times New Roman"/>
                            <w:sz w:val="24"/>
                            <w:szCs w:val="24"/>
                            <w:lang w:val="en-US"/>
                          </w:rPr>
                          <w:t xml:space="preserve"> E</w:t>
                        </w:r>
                        <w:r>
                          <w:rPr>
                            <w:rFonts w:ascii="Times New Roman" w:hAnsi="Times New Roman" w:cs="Times New Roman"/>
                            <w:sz w:val="24"/>
                            <w:szCs w:val="24"/>
                            <w:lang w:val="en-US"/>
                          </w:rPr>
                          <w:t xml:space="preserve">very day in numerous </w:t>
                        </w:r>
                        <w:proofErr w:type="spellStart"/>
                        <w:r>
                          <w:rPr>
                            <w:rFonts w:ascii="Times New Roman" w:hAnsi="Times New Roman" w:cs="Times New Roman"/>
                            <w:sz w:val="24"/>
                            <w:szCs w:val="24"/>
                            <w:lang w:val="en-US"/>
                          </w:rPr>
                          <w:t>datsans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Buddist</w:t>
                        </w:r>
                        <w:proofErr w:type="spellEnd"/>
                        <w:r>
                          <w:rPr>
                            <w:rFonts w:ascii="Times New Roman" w:hAnsi="Times New Roman" w:cs="Times New Roman"/>
                            <w:sz w:val="24"/>
                            <w:szCs w:val="24"/>
                            <w:lang w:val="en-US"/>
                          </w:rPr>
                          <w:t xml:space="preserve"> temples</w:t>
                        </w:r>
                        <w:proofErr w:type="gramStart"/>
                        <w:r>
                          <w:rPr>
                            <w:rFonts w:ascii="Times New Roman" w:hAnsi="Times New Roman" w:cs="Times New Roman"/>
                            <w:sz w:val="24"/>
                            <w:szCs w:val="24"/>
                            <w:lang w:val="en-US"/>
                          </w:rPr>
                          <w:t>)</w:t>
                        </w:r>
                        <w:r w:rsidR="00B2238A">
                          <w:rPr>
                            <w:rFonts w:ascii="Times New Roman" w:hAnsi="Times New Roman" w:cs="Times New Roman"/>
                            <w:sz w:val="24"/>
                            <w:szCs w:val="24"/>
                            <w:lang w:val="en-US"/>
                          </w:rPr>
                          <w:t>lamas</w:t>
                        </w:r>
                        <w:proofErr w:type="gramEnd"/>
                        <w:r w:rsidR="00B2238A">
                          <w:rPr>
                            <w:rFonts w:ascii="Times New Roman" w:hAnsi="Times New Roman" w:cs="Times New Roman"/>
                            <w:sz w:val="24"/>
                            <w:szCs w:val="24"/>
                            <w:lang w:val="en-US"/>
                          </w:rPr>
                          <w:t xml:space="preserve"> read prayers asking for the peace and quiet for all living beings.</w:t>
                        </w:r>
                      </w:p>
                    </w:txbxContent>
                  </v:textbox>
                </v:shape>
              </w:pict>
            </w:r>
          </w:p>
          <w:p w:rsidR="00B420C4" w:rsidRDefault="00B420C4">
            <w:pPr>
              <w:rPr>
                <w:lang w:val="en-US"/>
              </w:rPr>
            </w:pPr>
          </w:p>
          <w:p w:rsidR="00B420C4" w:rsidRDefault="00B420C4">
            <w:pPr>
              <w:rPr>
                <w:lang w:val="en-US"/>
              </w:rPr>
            </w:pPr>
          </w:p>
          <w:p w:rsidR="009E6FFD" w:rsidRDefault="00111005">
            <w:pPr>
              <w:rPr>
                <w:lang w:val="en-US"/>
              </w:rPr>
            </w:pPr>
            <w:r>
              <w:rPr>
                <w:lang w:val="en-US"/>
              </w:rPr>
              <w:t xml:space="preserve"> </w:t>
            </w:r>
            <w:r w:rsidR="00B420C4">
              <w:rPr>
                <w:lang w:val="en-US"/>
              </w:rPr>
              <w:t xml:space="preserve">  </w:t>
            </w:r>
            <w:r>
              <w:rPr>
                <w:lang w:val="en-US"/>
              </w:rPr>
              <w:t xml:space="preserve"> </w:t>
            </w:r>
            <w:r w:rsidR="00F214A6" w:rsidRPr="00F214A6">
              <w:rPr>
                <w:noProof/>
                <w:lang w:eastAsia="ru-RU"/>
              </w:rPr>
              <w:drawing>
                <wp:inline distT="0" distB="0" distL="0" distR="0">
                  <wp:extent cx="1458875" cy="2016367"/>
                  <wp:effectExtent l="19050" t="0" r="7975" b="0"/>
                  <wp:docPr id="39" name="Рисунок 4" descr="F:\Новая папка\церкви\p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овая папка\церкви\pics.jpg"/>
                          <pic:cNvPicPr>
                            <a:picLocks noChangeAspect="1" noChangeArrowheads="1"/>
                          </pic:cNvPicPr>
                        </pic:nvPicPr>
                        <pic:blipFill>
                          <a:blip r:embed="rId8"/>
                          <a:srcRect/>
                          <a:stretch>
                            <a:fillRect/>
                          </a:stretch>
                        </pic:blipFill>
                        <pic:spPr bwMode="auto">
                          <a:xfrm>
                            <a:off x="0" y="0"/>
                            <a:ext cx="1466613" cy="2027062"/>
                          </a:xfrm>
                          <a:prstGeom prst="rect">
                            <a:avLst/>
                          </a:prstGeom>
                          <a:noFill/>
                          <a:ln w="9525">
                            <a:noFill/>
                            <a:miter lim="800000"/>
                            <a:headEnd/>
                            <a:tailEnd/>
                          </a:ln>
                        </pic:spPr>
                      </pic:pic>
                    </a:graphicData>
                  </a:graphic>
                </wp:inline>
              </w:drawing>
            </w:r>
            <w:r>
              <w:rPr>
                <w:lang w:val="en-US"/>
              </w:rPr>
              <w:t xml:space="preserve">  </w:t>
            </w:r>
            <w:r w:rsidRPr="00111005">
              <w:rPr>
                <w:noProof/>
                <w:lang w:eastAsia="ru-RU"/>
              </w:rPr>
              <w:drawing>
                <wp:inline distT="0" distB="0" distL="0" distR="0">
                  <wp:extent cx="2830475" cy="2134521"/>
                  <wp:effectExtent l="19050" t="0" r="7975" b="0"/>
                  <wp:docPr id="24" name="Рисунок 17" descr="F:\Новая папка\сагаалган\629_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Новая папка\сагаалган\629_or.jpg"/>
                          <pic:cNvPicPr>
                            <a:picLocks noChangeAspect="1" noChangeArrowheads="1"/>
                          </pic:cNvPicPr>
                        </pic:nvPicPr>
                        <pic:blipFill>
                          <a:blip r:embed="rId9"/>
                          <a:srcRect/>
                          <a:stretch>
                            <a:fillRect/>
                          </a:stretch>
                        </pic:blipFill>
                        <pic:spPr bwMode="auto">
                          <a:xfrm>
                            <a:off x="0" y="0"/>
                            <a:ext cx="2848282" cy="2147950"/>
                          </a:xfrm>
                          <a:prstGeom prst="rect">
                            <a:avLst/>
                          </a:prstGeom>
                          <a:noFill/>
                          <a:ln w="9525">
                            <a:noFill/>
                            <a:miter lim="800000"/>
                            <a:headEnd/>
                            <a:tailEnd/>
                          </a:ln>
                        </pic:spPr>
                      </pic:pic>
                    </a:graphicData>
                  </a:graphic>
                </wp:inline>
              </w:drawing>
            </w:r>
          </w:p>
          <w:p w:rsidR="00111005" w:rsidRPr="00142F0E" w:rsidRDefault="00142F0E" w:rsidP="00142F0E">
            <w:r>
              <w:lastRenderedPageBreak/>
              <w:t xml:space="preserve">      </w:t>
            </w:r>
          </w:p>
        </w:tc>
        <w:tc>
          <w:tcPr>
            <w:tcW w:w="7741" w:type="dxa"/>
            <w:gridSpan w:val="2"/>
          </w:tcPr>
          <w:p w:rsidR="00111005" w:rsidRPr="009E6FFD" w:rsidRDefault="00611248" w:rsidP="00111005">
            <w:pPr>
              <w:jc w:val="center"/>
              <w:rPr>
                <w:rFonts w:ascii="Georgia" w:hAnsi="Georgia"/>
                <w:b/>
                <w:color w:val="17365D" w:themeColor="text2" w:themeShade="BF"/>
                <w:sz w:val="32"/>
                <w:szCs w:val="32"/>
                <w:lang w:val="en-US"/>
              </w:rPr>
            </w:pPr>
            <w:r w:rsidRPr="00611248">
              <w:rPr>
                <w:noProof/>
                <w:lang w:val="en-US"/>
              </w:rPr>
              <w:lastRenderedPageBreak/>
              <w:pict>
                <v:shape id="_x0000_s1028" type="#_x0000_t202" style="position:absolute;left:0;text-align:left;margin-left:217.25pt;margin-top:16.3pt;width:179.25pt;height:517.4pt;z-index:251663360;mso-position-horizontal-relative:text;mso-position-vertical-relative:text;mso-width-relative:margin;mso-height-relative:margin">
                  <v:textbox style="mso-next-textbox:#_x0000_s1028">
                    <w:txbxContent>
                      <w:p w:rsidR="002D48FF" w:rsidRPr="002D48FF" w:rsidRDefault="002D48FF" w:rsidP="002D48FF">
                        <w:pPr>
                          <w:pStyle w:val="Textbody"/>
                          <w:jc w:val="both"/>
                          <w:rPr>
                            <w:rFonts w:ascii="Times New Roman" w:hAnsi="Times New Roman" w:cs="Times New Roman"/>
                            <w:sz w:val="24"/>
                            <w:szCs w:val="24"/>
                            <w:lang w:val="en-US"/>
                          </w:rPr>
                        </w:pPr>
                        <w:r w:rsidRPr="002D48FF">
                          <w:rPr>
                            <w:rFonts w:ascii="Times New Roman" w:hAnsi="Times New Roman" w:cs="Times New Roman"/>
                            <w:sz w:val="24"/>
                            <w:szCs w:val="24"/>
                            <w:lang w:val="en-US"/>
                          </w:rPr>
                          <w:t xml:space="preserve">The </w:t>
                        </w:r>
                        <w:proofErr w:type="spellStart"/>
                        <w:r w:rsidRPr="00CC04D4">
                          <w:rPr>
                            <w:rFonts w:ascii="Times New Roman" w:hAnsi="Times New Roman" w:cs="Times New Roman"/>
                            <w:b/>
                            <w:color w:val="17365D" w:themeColor="text2" w:themeShade="BF"/>
                            <w:sz w:val="24"/>
                            <w:szCs w:val="24"/>
                            <w:lang w:val="en-US"/>
                          </w:rPr>
                          <w:t>Odigitruevsky</w:t>
                        </w:r>
                        <w:proofErr w:type="spellEnd"/>
                        <w:r w:rsidRPr="00CC04D4">
                          <w:rPr>
                            <w:rFonts w:ascii="Times New Roman" w:hAnsi="Times New Roman" w:cs="Times New Roman"/>
                            <w:b/>
                            <w:color w:val="17365D" w:themeColor="text2" w:themeShade="BF"/>
                            <w:sz w:val="24"/>
                            <w:szCs w:val="24"/>
                            <w:lang w:val="en-US"/>
                          </w:rPr>
                          <w:t xml:space="preserve"> Cathedral</w:t>
                        </w:r>
                        <w:r w:rsidRPr="002D48FF">
                          <w:rPr>
                            <w:rFonts w:ascii="Times New Roman" w:hAnsi="Times New Roman" w:cs="Times New Roman"/>
                            <w:sz w:val="24"/>
                            <w:szCs w:val="24"/>
                            <w:lang w:val="en-US"/>
                          </w:rPr>
                          <w:t xml:space="preserve"> built in early 17th century in honor of Madonna </w:t>
                        </w:r>
                        <w:proofErr w:type="spellStart"/>
                        <w:r w:rsidRPr="002D48FF">
                          <w:rPr>
                            <w:rFonts w:ascii="Times New Roman" w:hAnsi="Times New Roman" w:cs="Times New Roman"/>
                            <w:sz w:val="24"/>
                            <w:szCs w:val="24"/>
                            <w:lang w:val="en-US"/>
                          </w:rPr>
                          <w:t>Odigitriya</w:t>
                        </w:r>
                        <w:proofErr w:type="spellEnd"/>
                        <w:r w:rsidRPr="002D48FF">
                          <w:rPr>
                            <w:rFonts w:ascii="Times New Roman" w:hAnsi="Times New Roman" w:cs="Times New Roman"/>
                            <w:sz w:val="24"/>
                            <w:szCs w:val="24"/>
                            <w:lang w:val="en-US"/>
                          </w:rPr>
                          <w:t>. The golden carved Iconostase</w:t>
                        </w:r>
                        <w:r w:rsidR="00CC04D4">
                          <w:rPr>
                            <w:rFonts w:ascii="Times New Roman" w:hAnsi="Times New Roman" w:cs="Times New Roman"/>
                            <w:sz w:val="24"/>
                            <w:szCs w:val="24"/>
                            <w:lang w:val="en-US"/>
                          </w:rPr>
                          <w:t>s. In the upper temple there is</w:t>
                        </w:r>
                        <w:r w:rsidRPr="002D48FF">
                          <w:rPr>
                            <w:rFonts w:ascii="Times New Roman" w:hAnsi="Times New Roman" w:cs="Times New Roman"/>
                            <w:sz w:val="24"/>
                            <w:szCs w:val="24"/>
                            <w:lang w:val="en-US"/>
                          </w:rPr>
                          <w:t xml:space="preserve"> an eight rows icon four stepped iconostasis. </w:t>
                        </w:r>
                      </w:p>
                      <w:p w:rsidR="002D48FF" w:rsidRPr="002D48FF" w:rsidRDefault="00CC04D4" w:rsidP="002D48FF">
                        <w:pPr>
                          <w:pStyle w:val="Textbody"/>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C04D4">
                          <w:rPr>
                            <w:rFonts w:ascii="Times New Roman" w:hAnsi="Times New Roman" w:cs="Times New Roman"/>
                            <w:noProof/>
                            <w:sz w:val="24"/>
                            <w:szCs w:val="24"/>
                            <w:lang w:eastAsia="ru-RU"/>
                          </w:rPr>
                          <w:drawing>
                            <wp:inline distT="0" distB="0" distL="0" distR="0">
                              <wp:extent cx="1352550" cy="1053862"/>
                              <wp:effectExtent l="19050" t="0" r="0" b="0"/>
                              <wp:docPr id="30" name="Рисунок 13" descr="F:\Новая папка\церкви\hiroto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Новая папка\церкви\hirotoniya.jpg"/>
                                      <pic:cNvPicPr>
                                        <a:picLocks noChangeAspect="1" noChangeArrowheads="1"/>
                                      </pic:cNvPicPr>
                                    </pic:nvPicPr>
                                    <pic:blipFill>
                                      <a:blip r:embed="rId10"/>
                                      <a:srcRect/>
                                      <a:stretch>
                                        <a:fillRect/>
                                      </a:stretch>
                                    </pic:blipFill>
                                    <pic:spPr bwMode="auto">
                                      <a:xfrm>
                                        <a:off x="0" y="0"/>
                                        <a:ext cx="1355900" cy="1056472"/>
                                      </a:xfrm>
                                      <a:prstGeom prst="rect">
                                        <a:avLst/>
                                      </a:prstGeom>
                                      <a:noFill/>
                                      <a:ln w="9525">
                                        <a:noFill/>
                                        <a:miter lim="800000"/>
                                        <a:headEnd/>
                                        <a:tailEnd/>
                                      </a:ln>
                                    </pic:spPr>
                                  </pic:pic>
                                </a:graphicData>
                              </a:graphic>
                            </wp:inline>
                          </w:drawing>
                        </w:r>
                      </w:p>
                      <w:p w:rsidR="002D48FF" w:rsidRDefault="00CC04D4" w:rsidP="002D48FF">
                        <w:pPr>
                          <w:pStyle w:val="Textbody"/>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D48FF" w:rsidRPr="002D48FF">
                          <w:rPr>
                            <w:rFonts w:ascii="Times New Roman" w:hAnsi="Times New Roman" w:cs="Times New Roman"/>
                            <w:noProof/>
                            <w:sz w:val="24"/>
                            <w:szCs w:val="24"/>
                            <w:lang w:eastAsia="ru-RU"/>
                          </w:rPr>
                          <w:drawing>
                            <wp:inline distT="0" distB="0" distL="0" distR="0">
                              <wp:extent cx="905982" cy="1315189"/>
                              <wp:effectExtent l="19050" t="0" r="8418" b="0"/>
                              <wp:docPr id="29" name="Рисунок 11" descr="F:\Новая папка\Английская история\30429.jpg.7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Новая папка\Английская история\30429.jpg.700.jpeg"/>
                                      <pic:cNvPicPr>
                                        <a:picLocks noChangeAspect="1" noChangeArrowheads="1"/>
                                      </pic:cNvPicPr>
                                    </pic:nvPicPr>
                                    <pic:blipFill>
                                      <a:blip r:embed="rId11"/>
                                      <a:srcRect/>
                                      <a:stretch>
                                        <a:fillRect/>
                                      </a:stretch>
                                    </pic:blipFill>
                                    <pic:spPr bwMode="auto">
                                      <a:xfrm>
                                        <a:off x="0" y="0"/>
                                        <a:ext cx="906074" cy="1315322"/>
                                      </a:xfrm>
                                      <a:prstGeom prst="rect">
                                        <a:avLst/>
                                      </a:prstGeom>
                                      <a:noFill/>
                                      <a:ln w="9525">
                                        <a:noFill/>
                                        <a:miter lim="800000"/>
                                        <a:headEnd/>
                                        <a:tailEnd/>
                                      </a:ln>
                                    </pic:spPr>
                                  </pic:pic>
                                </a:graphicData>
                              </a:graphic>
                            </wp:inline>
                          </w:drawing>
                        </w:r>
                      </w:p>
                      <w:p w:rsidR="00CC04D4" w:rsidRDefault="002D48FF" w:rsidP="00CC04D4">
                        <w:pPr>
                          <w:pStyle w:val="Textbody"/>
                          <w:jc w:val="both"/>
                          <w:rPr>
                            <w:rFonts w:ascii="Times New Roman" w:hAnsi="Times New Roman" w:cs="Times New Roman"/>
                            <w:sz w:val="24"/>
                            <w:szCs w:val="24"/>
                            <w:lang w:val="en-US"/>
                          </w:rPr>
                        </w:pPr>
                        <w:r w:rsidRPr="002D48FF">
                          <w:rPr>
                            <w:rFonts w:ascii="Times New Roman" w:hAnsi="Times New Roman" w:cs="Times New Roman"/>
                            <w:sz w:val="24"/>
                            <w:szCs w:val="24"/>
                            <w:lang w:val="en-US"/>
                          </w:rPr>
                          <w:t xml:space="preserve">A </w:t>
                        </w:r>
                        <w:hyperlink r:id="rId12">
                          <w:r w:rsidRPr="00CC04D4">
                            <w:rPr>
                              <w:rStyle w:val="InternetLink"/>
                              <w:rFonts w:ascii="Times New Roman" w:hAnsi="Times New Roman" w:cs="Times New Roman"/>
                              <w:b/>
                              <w:color w:val="17365D" w:themeColor="text2" w:themeShade="BF"/>
                              <w:sz w:val="24"/>
                              <w:szCs w:val="24"/>
                              <w:u w:val="none"/>
                            </w:rPr>
                            <w:t>Russian Old Believer</w:t>
                          </w:r>
                        </w:hyperlink>
                        <w:r w:rsidRPr="002D48FF">
                          <w:rPr>
                            <w:rFonts w:ascii="Times New Roman" w:hAnsi="Times New Roman" w:cs="Times New Roman"/>
                            <w:sz w:val="24"/>
                            <w:szCs w:val="24"/>
                            <w:lang w:val="en-US"/>
                          </w:rPr>
                          <w:t xml:space="preserve"> church moved to the ethnographic museum in Ulan-Ude</w:t>
                        </w:r>
                      </w:p>
                      <w:p w:rsidR="002D48FF" w:rsidRPr="002D48FF" w:rsidRDefault="00CC04D4" w:rsidP="00CC04D4">
                        <w:pPr>
                          <w:pStyle w:val="Textbody"/>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The </w:t>
                        </w:r>
                        <w:proofErr w:type="spellStart"/>
                        <w:r w:rsidR="002D48FF" w:rsidRPr="00CC04D4">
                          <w:rPr>
                            <w:rFonts w:ascii="Times New Roman" w:hAnsi="Times New Roman" w:cs="Times New Roman"/>
                            <w:b/>
                            <w:color w:val="17365D" w:themeColor="text2" w:themeShade="BF"/>
                            <w:sz w:val="24"/>
                            <w:szCs w:val="24"/>
                            <w:lang w:val="en-US"/>
                          </w:rPr>
                          <w:t>Svyato-Troitsky</w:t>
                        </w:r>
                        <w:proofErr w:type="spellEnd"/>
                        <w:r w:rsidR="002D48FF" w:rsidRPr="00CC04D4">
                          <w:rPr>
                            <w:rFonts w:ascii="Times New Roman" w:hAnsi="Times New Roman" w:cs="Times New Roman"/>
                            <w:b/>
                            <w:color w:val="17365D" w:themeColor="text2" w:themeShade="BF"/>
                            <w:sz w:val="24"/>
                            <w:szCs w:val="24"/>
                            <w:lang w:val="en-US"/>
                          </w:rPr>
                          <w:t xml:space="preserve"> Cathedral.</w:t>
                        </w:r>
                        <w:proofErr w:type="gramEnd"/>
                        <w:r w:rsidR="002D48FF" w:rsidRPr="00CC04D4">
                          <w:rPr>
                            <w:rFonts w:ascii="Times New Roman" w:hAnsi="Times New Roman" w:cs="Times New Roman"/>
                            <w:b/>
                            <w:color w:val="17365D" w:themeColor="text2" w:themeShade="BF"/>
                            <w:sz w:val="24"/>
                            <w:szCs w:val="24"/>
                            <w:lang w:val="en-US"/>
                          </w:rPr>
                          <w:t xml:space="preserve"> </w:t>
                        </w:r>
                        <w:r w:rsidR="002D48FF" w:rsidRPr="002D48FF">
                          <w:rPr>
                            <w:rFonts w:ascii="Times New Roman" w:hAnsi="Times New Roman" w:cs="Times New Roman"/>
                            <w:sz w:val="24"/>
                            <w:szCs w:val="24"/>
                            <w:lang w:val="en-US"/>
                          </w:rPr>
                          <w:t xml:space="preserve">The construction of the Cathedral started in 1798 and finished in 1809 </w:t>
                        </w:r>
                        <w:r w:rsidR="002D48FF" w:rsidRPr="002D48FF">
                          <w:rPr>
                            <w:rFonts w:ascii="Times New Roman" w:hAnsi="Times New Roman" w:cs="Times New Roman"/>
                            <w:sz w:val="24"/>
                            <w:szCs w:val="24"/>
                          </w:rPr>
                          <w:t>год</w:t>
                        </w:r>
                        <w:r w:rsidR="002D48FF" w:rsidRPr="002D48FF">
                          <w:rPr>
                            <w:rFonts w:ascii="Times New Roman" w:hAnsi="Times New Roman" w:cs="Times New Roman"/>
                            <w:sz w:val="24"/>
                            <w:szCs w:val="24"/>
                            <w:lang w:val="en-US"/>
                          </w:rPr>
                          <w:t>.</w:t>
                        </w:r>
                      </w:p>
                      <w:p w:rsidR="002D48FF" w:rsidRPr="002D48FF" w:rsidRDefault="00CC04D4">
                        <w:pPr>
                          <w:rPr>
                            <w:lang w:val="en-US"/>
                          </w:rPr>
                        </w:pPr>
                        <w:r>
                          <w:rPr>
                            <w:lang w:val="en-US"/>
                          </w:rPr>
                          <w:t xml:space="preserve">           </w:t>
                        </w:r>
                        <w:r w:rsidR="002D48FF" w:rsidRPr="002D48FF">
                          <w:rPr>
                            <w:noProof/>
                            <w:lang w:eastAsia="ru-RU"/>
                          </w:rPr>
                          <w:drawing>
                            <wp:inline distT="0" distB="0" distL="0" distR="0">
                              <wp:extent cx="1193062" cy="1408062"/>
                              <wp:effectExtent l="19050" t="0" r="7088" b="0"/>
                              <wp:docPr id="28" name="Рисунок 7" descr="F:\Новая папка\церкви\2006batushka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Новая папка\церкви\2006batushka_b.jpg"/>
                                      <pic:cNvPicPr>
                                        <a:picLocks noChangeAspect="1" noChangeArrowheads="1"/>
                                      </pic:cNvPicPr>
                                    </pic:nvPicPr>
                                    <pic:blipFill>
                                      <a:blip r:embed="rId13"/>
                                      <a:srcRect/>
                                      <a:stretch>
                                        <a:fillRect/>
                                      </a:stretch>
                                    </pic:blipFill>
                                    <pic:spPr bwMode="auto">
                                      <a:xfrm>
                                        <a:off x="0" y="0"/>
                                        <a:ext cx="1196488" cy="1412106"/>
                                      </a:xfrm>
                                      <a:prstGeom prst="rect">
                                        <a:avLst/>
                                      </a:prstGeom>
                                      <a:noFill/>
                                      <a:ln w="9525">
                                        <a:noFill/>
                                        <a:miter lim="800000"/>
                                        <a:headEnd/>
                                        <a:tailEnd/>
                                      </a:ln>
                                    </pic:spPr>
                                  </pic:pic>
                                </a:graphicData>
                              </a:graphic>
                            </wp:inline>
                          </w:drawing>
                        </w:r>
                      </w:p>
                    </w:txbxContent>
                  </v:textbox>
                </v:shape>
              </w:pict>
            </w:r>
            <w:r w:rsidR="00111005" w:rsidRPr="009E6FFD">
              <w:rPr>
                <w:rFonts w:ascii="Georgia" w:hAnsi="Georgia"/>
                <w:b/>
                <w:color w:val="17365D" w:themeColor="text2" w:themeShade="BF"/>
                <w:sz w:val="32"/>
                <w:szCs w:val="32"/>
                <w:lang w:val="en-US"/>
              </w:rPr>
              <w:t>Spiritual l</w:t>
            </w:r>
            <w:r w:rsidR="00111005">
              <w:rPr>
                <w:rFonts w:ascii="Georgia" w:hAnsi="Georgia"/>
                <w:b/>
                <w:color w:val="17365D" w:themeColor="text2" w:themeShade="BF"/>
                <w:sz w:val="32"/>
                <w:szCs w:val="32"/>
                <w:lang w:val="en-US"/>
              </w:rPr>
              <w:t>i</w:t>
            </w:r>
            <w:r w:rsidR="00111005" w:rsidRPr="009E6FFD">
              <w:rPr>
                <w:rFonts w:ascii="Georgia" w:hAnsi="Georgia"/>
                <w:b/>
                <w:color w:val="17365D" w:themeColor="text2" w:themeShade="BF"/>
                <w:sz w:val="32"/>
                <w:szCs w:val="32"/>
                <w:lang w:val="en-US"/>
              </w:rPr>
              <w:t>fe</w:t>
            </w:r>
          </w:p>
          <w:p w:rsidR="00B2238A" w:rsidRDefault="00B2238A" w:rsidP="005D6DC1">
            <w:pPr>
              <w:ind w:firstLine="317"/>
              <w:rPr>
                <w:lang w:val="en-US"/>
              </w:rPr>
            </w:pPr>
            <w:r>
              <w:rPr>
                <w:lang w:val="en-US"/>
              </w:rPr>
              <w:t xml:space="preserve">       </w:t>
            </w:r>
            <w:r w:rsidRPr="002D48FF">
              <w:rPr>
                <w:noProof/>
                <w:bdr w:val="single" w:sz="4" w:space="0" w:color="000000" w:themeColor="text1"/>
                <w:lang w:eastAsia="ru-RU"/>
              </w:rPr>
              <w:drawing>
                <wp:inline distT="0" distB="0" distL="0" distR="0">
                  <wp:extent cx="2476283" cy="1860698"/>
                  <wp:effectExtent l="19050" t="0" r="217" b="0"/>
                  <wp:docPr id="25" name="Рисунок 10" descr="F:\Новая папка\Английская история\1015_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овая папка\Английская история\1015_or.jpg"/>
                          <pic:cNvPicPr>
                            <a:picLocks noChangeAspect="1" noChangeArrowheads="1"/>
                          </pic:cNvPicPr>
                        </pic:nvPicPr>
                        <pic:blipFill>
                          <a:blip r:embed="rId14" cstate="print"/>
                          <a:srcRect/>
                          <a:stretch>
                            <a:fillRect/>
                          </a:stretch>
                        </pic:blipFill>
                        <pic:spPr bwMode="auto">
                          <a:xfrm>
                            <a:off x="0" y="0"/>
                            <a:ext cx="2482224" cy="1865162"/>
                          </a:xfrm>
                          <a:prstGeom prst="rect">
                            <a:avLst/>
                          </a:prstGeom>
                          <a:noFill/>
                          <a:ln w="9525">
                            <a:noFill/>
                            <a:miter lim="800000"/>
                            <a:headEnd/>
                            <a:tailEnd/>
                          </a:ln>
                        </pic:spPr>
                      </pic:pic>
                    </a:graphicData>
                  </a:graphic>
                </wp:inline>
              </w:drawing>
            </w:r>
            <w:r>
              <w:rPr>
                <w:lang w:val="en-US"/>
              </w:rPr>
              <w:t xml:space="preserve">  </w:t>
            </w:r>
          </w:p>
          <w:p w:rsidR="00B2238A" w:rsidRDefault="00B2238A">
            <w:pPr>
              <w:rPr>
                <w:lang w:val="en-US"/>
              </w:rPr>
            </w:pPr>
          </w:p>
          <w:p w:rsidR="009E6FFD" w:rsidRDefault="00B2238A">
            <w:pPr>
              <w:rPr>
                <w:lang w:val="en-US"/>
              </w:rPr>
            </w:pPr>
            <w:r>
              <w:rPr>
                <w:lang w:val="en-US"/>
              </w:rPr>
              <w:t xml:space="preserve">       </w:t>
            </w:r>
            <w:r w:rsidRPr="002D48FF">
              <w:rPr>
                <w:noProof/>
                <w:bdr w:val="single" w:sz="4" w:space="0" w:color="000000" w:themeColor="text1"/>
                <w:lang w:eastAsia="ru-RU"/>
              </w:rPr>
              <w:drawing>
                <wp:inline distT="0" distB="0" distL="0" distR="0">
                  <wp:extent cx="2479601" cy="1860865"/>
                  <wp:effectExtent l="19050" t="0" r="0" b="0"/>
                  <wp:docPr id="26" name="Рисунок 9" descr="F:\Новая папка\Английская история\b_6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овая папка\Английская история\b_69_6.jpg"/>
                          <pic:cNvPicPr>
                            <a:picLocks noChangeAspect="1" noChangeArrowheads="1"/>
                          </pic:cNvPicPr>
                        </pic:nvPicPr>
                        <pic:blipFill>
                          <a:blip r:embed="rId15" cstate="print"/>
                          <a:srcRect/>
                          <a:stretch>
                            <a:fillRect/>
                          </a:stretch>
                        </pic:blipFill>
                        <pic:spPr bwMode="auto">
                          <a:xfrm>
                            <a:off x="0" y="0"/>
                            <a:ext cx="2494444" cy="1872004"/>
                          </a:xfrm>
                          <a:prstGeom prst="rect">
                            <a:avLst/>
                          </a:prstGeom>
                          <a:noFill/>
                          <a:ln w="9525">
                            <a:noFill/>
                            <a:miter lim="800000"/>
                            <a:headEnd/>
                            <a:tailEnd/>
                          </a:ln>
                        </pic:spPr>
                      </pic:pic>
                    </a:graphicData>
                  </a:graphic>
                </wp:inline>
              </w:drawing>
            </w:r>
          </w:p>
          <w:p w:rsidR="00B2238A" w:rsidRDefault="00B2238A">
            <w:pPr>
              <w:rPr>
                <w:lang w:val="en-US"/>
              </w:rPr>
            </w:pPr>
          </w:p>
          <w:p w:rsidR="00B2238A" w:rsidRDefault="00B2238A">
            <w:pPr>
              <w:rPr>
                <w:lang w:val="en-US"/>
              </w:rPr>
            </w:pPr>
            <w:r>
              <w:rPr>
                <w:lang w:val="en-US"/>
              </w:rPr>
              <w:t xml:space="preserve">                 </w:t>
            </w:r>
            <w:r w:rsidRPr="002D48FF">
              <w:rPr>
                <w:noProof/>
                <w:bdr w:val="single" w:sz="4" w:space="0" w:color="000000" w:themeColor="text1"/>
                <w:lang w:eastAsia="ru-RU"/>
              </w:rPr>
              <w:drawing>
                <wp:inline distT="0" distB="0" distL="0" distR="0">
                  <wp:extent cx="1852281" cy="2468164"/>
                  <wp:effectExtent l="19050" t="0" r="0" b="0"/>
                  <wp:docPr id="27" name="Рисунок 6" descr="F:\Новая папка\церкви\0003fky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овая папка\церкви\0003fky7.jpeg"/>
                          <pic:cNvPicPr>
                            <a:picLocks noChangeAspect="1" noChangeArrowheads="1"/>
                          </pic:cNvPicPr>
                        </pic:nvPicPr>
                        <pic:blipFill>
                          <a:blip r:embed="rId16"/>
                          <a:srcRect/>
                          <a:stretch>
                            <a:fillRect/>
                          </a:stretch>
                        </pic:blipFill>
                        <pic:spPr bwMode="auto">
                          <a:xfrm>
                            <a:off x="0" y="0"/>
                            <a:ext cx="1846554" cy="2460533"/>
                          </a:xfrm>
                          <a:prstGeom prst="rect">
                            <a:avLst/>
                          </a:prstGeom>
                          <a:noFill/>
                          <a:ln w="9525">
                            <a:noFill/>
                            <a:miter lim="800000"/>
                            <a:headEnd/>
                            <a:tailEnd/>
                          </a:ln>
                        </pic:spPr>
                      </pic:pic>
                    </a:graphicData>
                  </a:graphic>
                </wp:inline>
              </w:drawing>
            </w:r>
          </w:p>
        </w:tc>
      </w:tr>
      <w:tr w:rsidR="00142F0E" w:rsidTr="00F214A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627"/>
        </w:trPr>
        <w:tc>
          <w:tcPr>
            <w:tcW w:w="8046" w:type="dxa"/>
            <w:gridSpan w:val="2"/>
          </w:tcPr>
          <w:p w:rsidR="00142F0E" w:rsidRDefault="00142F0E"/>
          <w:p w:rsidR="00F214A6" w:rsidRDefault="00F214A6" w:rsidP="00F214A6">
            <w:pPr>
              <w:rPr>
                <w:rFonts w:ascii="Georgia" w:hAnsi="Georgia"/>
                <w:b/>
                <w:color w:val="17365D" w:themeColor="text2" w:themeShade="BF"/>
                <w:sz w:val="32"/>
                <w:szCs w:val="32"/>
                <w:lang w:val="en-US"/>
              </w:rPr>
            </w:pPr>
            <w:r>
              <w:rPr>
                <w:rFonts w:ascii="Georgia" w:hAnsi="Georgia"/>
                <w:b/>
                <w:color w:val="17365D" w:themeColor="text2" w:themeShade="BF"/>
                <w:sz w:val="32"/>
                <w:szCs w:val="32"/>
                <w:lang w:val="en-US"/>
              </w:rPr>
              <w:t xml:space="preserve">   </w:t>
            </w:r>
            <w:r w:rsidRPr="00F214A6">
              <w:rPr>
                <w:rFonts w:ascii="Georgia" w:hAnsi="Georgia"/>
                <w:b/>
                <w:noProof/>
                <w:color w:val="17365D" w:themeColor="text2" w:themeShade="BF"/>
                <w:sz w:val="32"/>
                <w:szCs w:val="32"/>
                <w:lang w:eastAsia="ru-RU"/>
              </w:rPr>
              <w:drawing>
                <wp:inline distT="0" distB="0" distL="0" distR="0">
                  <wp:extent cx="1783506" cy="1183592"/>
                  <wp:effectExtent l="19050" t="0" r="7194" b="0"/>
                  <wp:docPr id="49" name="Рисунок 23" descr="F:\Новая папка\народы\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Новая папка\народы\018.jpg"/>
                          <pic:cNvPicPr>
                            <a:picLocks noChangeAspect="1" noChangeArrowheads="1"/>
                          </pic:cNvPicPr>
                        </pic:nvPicPr>
                        <pic:blipFill>
                          <a:blip r:embed="rId17"/>
                          <a:srcRect/>
                          <a:stretch>
                            <a:fillRect/>
                          </a:stretch>
                        </pic:blipFill>
                        <pic:spPr bwMode="auto">
                          <a:xfrm>
                            <a:off x="0" y="0"/>
                            <a:ext cx="1783603" cy="1183657"/>
                          </a:xfrm>
                          <a:prstGeom prst="rect">
                            <a:avLst/>
                          </a:prstGeom>
                          <a:noFill/>
                          <a:ln w="9525">
                            <a:noFill/>
                            <a:miter lim="800000"/>
                            <a:headEnd/>
                            <a:tailEnd/>
                          </a:ln>
                        </pic:spPr>
                      </pic:pic>
                    </a:graphicData>
                  </a:graphic>
                </wp:inline>
              </w:drawing>
            </w:r>
            <w:r>
              <w:rPr>
                <w:rFonts w:ascii="Georgia" w:hAnsi="Georgia"/>
                <w:b/>
                <w:color w:val="17365D" w:themeColor="text2" w:themeShade="BF"/>
                <w:sz w:val="32"/>
                <w:szCs w:val="32"/>
                <w:lang w:val="en-US"/>
              </w:rPr>
              <w:t xml:space="preserve">  </w:t>
            </w:r>
            <w:r>
              <w:rPr>
                <w:rFonts w:ascii="Georgia" w:hAnsi="Georgia"/>
                <w:b/>
                <w:noProof/>
                <w:color w:val="17365D" w:themeColor="text2" w:themeShade="BF"/>
                <w:sz w:val="32"/>
                <w:szCs w:val="32"/>
                <w:lang w:eastAsia="ru-RU"/>
              </w:rPr>
              <w:drawing>
                <wp:inline distT="0" distB="0" distL="0" distR="0">
                  <wp:extent cx="1581721" cy="1184886"/>
                  <wp:effectExtent l="19050" t="0" r="0" b="0"/>
                  <wp:docPr id="47" name="Рисунок 22" descr="F:\Новая папка\сагаалган\burat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Новая папка\сагаалган\buratia-3.jpg"/>
                          <pic:cNvPicPr>
                            <a:picLocks noChangeAspect="1" noChangeArrowheads="1"/>
                          </pic:cNvPicPr>
                        </pic:nvPicPr>
                        <pic:blipFill>
                          <a:blip r:embed="rId18" cstate="print"/>
                          <a:srcRect/>
                          <a:stretch>
                            <a:fillRect/>
                          </a:stretch>
                        </pic:blipFill>
                        <pic:spPr bwMode="auto">
                          <a:xfrm>
                            <a:off x="0" y="0"/>
                            <a:ext cx="1581743" cy="1184902"/>
                          </a:xfrm>
                          <a:prstGeom prst="rect">
                            <a:avLst/>
                          </a:prstGeom>
                          <a:noFill/>
                          <a:ln w="9525">
                            <a:noFill/>
                            <a:miter lim="800000"/>
                            <a:headEnd/>
                            <a:tailEnd/>
                          </a:ln>
                        </pic:spPr>
                      </pic:pic>
                    </a:graphicData>
                  </a:graphic>
                </wp:inline>
              </w:drawing>
            </w:r>
            <w:r>
              <w:rPr>
                <w:rFonts w:ascii="Georgia" w:hAnsi="Georgia"/>
                <w:b/>
                <w:color w:val="17365D" w:themeColor="text2" w:themeShade="BF"/>
                <w:sz w:val="32"/>
                <w:szCs w:val="32"/>
                <w:lang w:val="en-US"/>
              </w:rPr>
              <w:t xml:space="preserve">  </w:t>
            </w:r>
            <w:r w:rsidRPr="00F214A6">
              <w:rPr>
                <w:rFonts w:ascii="Georgia" w:hAnsi="Georgia"/>
                <w:b/>
                <w:noProof/>
                <w:color w:val="17365D" w:themeColor="text2" w:themeShade="BF"/>
                <w:sz w:val="32"/>
                <w:szCs w:val="32"/>
                <w:lang w:eastAsia="ru-RU"/>
              </w:rPr>
              <w:drawing>
                <wp:inline distT="0" distB="0" distL="0" distR="0">
                  <wp:extent cx="893135" cy="1188413"/>
                  <wp:effectExtent l="19050" t="0" r="2215" b="0"/>
                  <wp:docPr id="50" name="Рисунок 21" descr="F:\Новая папка\сагаалган\сагаал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Новая папка\сагаалган\сагаалган.jpg"/>
                          <pic:cNvPicPr>
                            <a:picLocks noChangeAspect="1" noChangeArrowheads="1"/>
                          </pic:cNvPicPr>
                        </pic:nvPicPr>
                        <pic:blipFill>
                          <a:blip r:embed="rId19"/>
                          <a:srcRect/>
                          <a:stretch>
                            <a:fillRect/>
                          </a:stretch>
                        </pic:blipFill>
                        <pic:spPr bwMode="auto">
                          <a:xfrm>
                            <a:off x="0" y="0"/>
                            <a:ext cx="893701" cy="1189167"/>
                          </a:xfrm>
                          <a:prstGeom prst="rect">
                            <a:avLst/>
                          </a:prstGeom>
                          <a:noFill/>
                          <a:ln w="9525">
                            <a:noFill/>
                            <a:miter lim="800000"/>
                            <a:headEnd/>
                            <a:tailEnd/>
                          </a:ln>
                        </pic:spPr>
                      </pic:pic>
                    </a:graphicData>
                  </a:graphic>
                </wp:inline>
              </w:drawing>
            </w:r>
          </w:p>
          <w:p w:rsidR="00F214A6" w:rsidRDefault="00F214A6" w:rsidP="00142F0E">
            <w:pPr>
              <w:jc w:val="center"/>
              <w:rPr>
                <w:rFonts w:ascii="Georgia" w:hAnsi="Georgia"/>
                <w:b/>
                <w:color w:val="17365D" w:themeColor="text2" w:themeShade="BF"/>
                <w:sz w:val="32"/>
                <w:szCs w:val="32"/>
                <w:lang w:val="en-US"/>
              </w:rPr>
            </w:pPr>
          </w:p>
          <w:p w:rsidR="00F214A6" w:rsidRDefault="00F214A6" w:rsidP="00F214A6">
            <w:pPr>
              <w:rPr>
                <w:lang w:val="en-US"/>
              </w:rPr>
            </w:pPr>
            <w:r>
              <w:rPr>
                <w:rFonts w:ascii="Georgia" w:hAnsi="Georgia"/>
                <w:b/>
                <w:noProof/>
                <w:color w:val="17365D" w:themeColor="text2" w:themeShade="BF"/>
                <w:sz w:val="32"/>
                <w:szCs w:val="32"/>
                <w:lang w:eastAsia="ru-RU"/>
              </w:rPr>
              <w:drawing>
                <wp:inline distT="0" distB="0" distL="0" distR="0">
                  <wp:extent cx="1616149" cy="1212415"/>
                  <wp:effectExtent l="19050" t="0" r="3101" b="0"/>
                  <wp:docPr id="40" name="Рисунок 18" descr="F:\Новая папка\сагаалган\sagaal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Новая папка\сагаалган\sagaalgan.jpg"/>
                          <pic:cNvPicPr>
                            <a:picLocks noChangeAspect="1" noChangeArrowheads="1"/>
                          </pic:cNvPicPr>
                        </pic:nvPicPr>
                        <pic:blipFill>
                          <a:blip r:embed="rId20" cstate="print"/>
                          <a:srcRect/>
                          <a:stretch>
                            <a:fillRect/>
                          </a:stretch>
                        </pic:blipFill>
                        <pic:spPr bwMode="auto">
                          <a:xfrm>
                            <a:off x="0" y="0"/>
                            <a:ext cx="1617253" cy="1213243"/>
                          </a:xfrm>
                          <a:prstGeom prst="rect">
                            <a:avLst/>
                          </a:prstGeom>
                          <a:noFill/>
                          <a:ln w="9525">
                            <a:noFill/>
                            <a:miter lim="800000"/>
                            <a:headEnd/>
                            <a:tailEnd/>
                          </a:ln>
                        </pic:spPr>
                      </pic:pic>
                    </a:graphicData>
                  </a:graphic>
                </wp:inline>
              </w:drawing>
            </w:r>
            <w:r w:rsidR="00142F0E">
              <w:t xml:space="preserve"> </w:t>
            </w:r>
            <w:r w:rsidR="00142F0E" w:rsidRPr="00142F0E">
              <w:rPr>
                <w:noProof/>
                <w:lang w:eastAsia="ru-RU"/>
              </w:rPr>
              <w:drawing>
                <wp:inline distT="0" distB="0" distL="0" distR="0">
                  <wp:extent cx="1605352" cy="1206290"/>
                  <wp:effectExtent l="19050" t="0" r="0" b="0"/>
                  <wp:docPr id="34" name="Рисунок 14" descr="F:\Новая папка\церкви\gdluz3zw4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Новая папка\церкви\gdluz3zw4y.jpg"/>
                          <pic:cNvPicPr>
                            <a:picLocks noChangeAspect="1" noChangeArrowheads="1"/>
                          </pic:cNvPicPr>
                        </pic:nvPicPr>
                        <pic:blipFill>
                          <a:blip r:embed="rId21"/>
                          <a:srcRect/>
                          <a:stretch>
                            <a:fillRect/>
                          </a:stretch>
                        </pic:blipFill>
                        <pic:spPr bwMode="auto">
                          <a:xfrm>
                            <a:off x="0" y="0"/>
                            <a:ext cx="1614743" cy="1213347"/>
                          </a:xfrm>
                          <a:prstGeom prst="rect">
                            <a:avLst/>
                          </a:prstGeom>
                          <a:noFill/>
                          <a:ln w="9525">
                            <a:noFill/>
                            <a:miter lim="800000"/>
                            <a:headEnd/>
                            <a:tailEnd/>
                          </a:ln>
                        </pic:spPr>
                      </pic:pic>
                    </a:graphicData>
                  </a:graphic>
                </wp:inline>
              </w:drawing>
            </w:r>
            <w:r w:rsidR="00142F0E">
              <w:t xml:space="preserve"> </w:t>
            </w:r>
            <w:r w:rsidRPr="00F214A6">
              <w:rPr>
                <w:noProof/>
                <w:lang w:eastAsia="ru-RU"/>
              </w:rPr>
              <w:drawing>
                <wp:inline distT="0" distB="0" distL="0" distR="0">
                  <wp:extent cx="1384447" cy="1198977"/>
                  <wp:effectExtent l="19050" t="0" r="6203" b="0"/>
                  <wp:docPr id="51" name="Рисунок 19" descr="F:\Новая папка\сагаалган\newye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Новая папка\сагаалган\newyear1.jpg"/>
                          <pic:cNvPicPr>
                            <a:picLocks noChangeAspect="1" noChangeArrowheads="1"/>
                          </pic:cNvPicPr>
                        </pic:nvPicPr>
                        <pic:blipFill>
                          <a:blip r:embed="rId22"/>
                          <a:srcRect/>
                          <a:stretch>
                            <a:fillRect/>
                          </a:stretch>
                        </pic:blipFill>
                        <pic:spPr bwMode="auto">
                          <a:xfrm>
                            <a:off x="0" y="0"/>
                            <a:ext cx="1385978" cy="1200303"/>
                          </a:xfrm>
                          <a:prstGeom prst="rect">
                            <a:avLst/>
                          </a:prstGeom>
                          <a:noFill/>
                          <a:ln w="9525">
                            <a:noFill/>
                            <a:miter lim="800000"/>
                            <a:headEnd/>
                            <a:tailEnd/>
                          </a:ln>
                        </pic:spPr>
                      </pic:pic>
                    </a:graphicData>
                  </a:graphic>
                </wp:inline>
              </w:drawing>
            </w:r>
          </w:p>
          <w:p w:rsidR="00F214A6" w:rsidRDefault="00F214A6" w:rsidP="00F214A6">
            <w:pPr>
              <w:rPr>
                <w:lang w:val="en-US"/>
              </w:rPr>
            </w:pPr>
          </w:p>
          <w:p w:rsidR="00142F0E" w:rsidRDefault="00F214A6" w:rsidP="00F214A6">
            <w:pPr>
              <w:rPr>
                <w:rFonts w:ascii="Times New Roman" w:hAnsi="Times New Roman" w:cs="Times New Roman"/>
                <w:b/>
                <w:bCs/>
                <w:noProof/>
                <w:sz w:val="36"/>
                <w:szCs w:val="36"/>
                <w:lang w:val="en-US" w:eastAsia="ru-RU"/>
              </w:rPr>
            </w:pPr>
            <w:r w:rsidRPr="00111005">
              <w:rPr>
                <w:lang w:val="en-US"/>
              </w:rPr>
              <w:t xml:space="preserve"> </w:t>
            </w:r>
            <w:r>
              <w:rPr>
                <w:rFonts w:ascii="Times New Roman" w:hAnsi="Times New Roman" w:cs="Times New Roman"/>
                <w:b/>
                <w:bCs/>
                <w:noProof/>
                <w:sz w:val="36"/>
                <w:szCs w:val="36"/>
                <w:lang w:eastAsia="ru-RU"/>
              </w:rPr>
              <w:t xml:space="preserve"> </w:t>
            </w:r>
            <w:r>
              <w:rPr>
                <w:rFonts w:ascii="Times New Roman" w:hAnsi="Times New Roman" w:cs="Times New Roman"/>
                <w:b/>
                <w:bCs/>
                <w:noProof/>
                <w:sz w:val="36"/>
                <w:szCs w:val="36"/>
                <w:lang w:val="en-US" w:eastAsia="ru-RU"/>
              </w:rPr>
              <w:t xml:space="preserve">  </w:t>
            </w:r>
            <w:r w:rsidRPr="00F214A6">
              <w:rPr>
                <w:rFonts w:ascii="Times New Roman" w:hAnsi="Times New Roman" w:cs="Times New Roman"/>
                <w:b/>
                <w:bCs/>
                <w:noProof/>
                <w:sz w:val="36"/>
                <w:szCs w:val="36"/>
                <w:lang w:eastAsia="ru-RU"/>
              </w:rPr>
              <w:drawing>
                <wp:inline distT="0" distB="0" distL="0" distR="0">
                  <wp:extent cx="1373815" cy="1932831"/>
                  <wp:effectExtent l="19050" t="0" r="0" b="0"/>
                  <wp:docPr id="44" name="Рисунок 20" descr="F:\Новая папка\сагаалган\NV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Новая папка\сагаалган\NVS7.jpg"/>
                          <pic:cNvPicPr>
                            <a:picLocks noChangeAspect="1" noChangeArrowheads="1"/>
                          </pic:cNvPicPr>
                        </pic:nvPicPr>
                        <pic:blipFill>
                          <a:blip r:embed="rId23"/>
                          <a:srcRect/>
                          <a:stretch>
                            <a:fillRect/>
                          </a:stretch>
                        </pic:blipFill>
                        <pic:spPr bwMode="auto">
                          <a:xfrm>
                            <a:off x="0" y="0"/>
                            <a:ext cx="1373763" cy="1932758"/>
                          </a:xfrm>
                          <a:prstGeom prst="rect">
                            <a:avLst/>
                          </a:prstGeom>
                          <a:noFill/>
                          <a:ln w="9525">
                            <a:noFill/>
                            <a:miter lim="800000"/>
                            <a:headEnd/>
                            <a:tailEnd/>
                          </a:ln>
                        </pic:spPr>
                      </pic:pic>
                    </a:graphicData>
                  </a:graphic>
                </wp:inline>
              </w:drawing>
            </w:r>
            <w:r>
              <w:rPr>
                <w:rFonts w:ascii="Times New Roman" w:hAnsi="Times New Roman" w:cs="Times New Roman"/>
                <w:b/>
                <w:bCs/>
                <w:noProof/>
                <w:sz w:val="36"/>
                <w:szCs w:val="36"/>
                <w:lang w:val="en-US" w:eastAsia="ru-RU"/>
              </w:rPr>
              <w:t xml:space="preserve">  </w:t>
            </w:r>
            <w:r w:rsidRPr="00F214A6">
              <w:rPr>
                <w:rFonts w:ascii="Times New Roman" w:hAnsi="Times New Roman" w:cs="Times New Roman"/>
                <w:b/>
                <w:bCs/>
                <w:noProof/>
                <w:sz w:val="36"/>
                <w:szCs w:val="36"/>
                <w:lang w:eastAsia="ru-RU"/>
              </w:rPr>
              <w:drawing>
                <wp:inline distT="0" distB="0" distL="0" distR="0">
                  <wp:extent cx="1299387" cy="1953842"/>
                  <wp:effectExtent l="19050" t="0" r="0" b="0"/>
                  <wp:docPr id="52" name="Рисунок 2" descr="F:\Новая папка\церкви\DSC0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ая папка\церкви\DSC03008.JPG"/>
                          <pic:cNvPicPr>
                            <a:picLocks noChangeAspect="1" noChangeArrowheads="1"/>
                          </pic:cNvPicPr>
                        </pic:nvPicPr>
                        <pic:blipFill>
                          <a:blip r:embed="rId24" cstate="print"/>
                          <a:srcRect/>
                          <a:stretch>
                            <a:fillRect/>
                          </a:stretch>
                        </pic:blipFill>
                        <pic:spPr bwMode="auto">
                          <a:xfrm>
                            <a:off x="0" y="0"/>
                            <a:ext cx="1305706" cy="1963343"/>
                          </a:xfrm>
                          <a:prstGeom prst="rect">
                            <a:avLst/>
                          </a:prstGeom>
                          <a:noFill/>
                          <a:ln w="9525">
                            <a:noFill/>
                            <a:miter lim="800000"/>
                            <a:headEnd/>
                            <a:tailEnd/>
                          </a:ln>
                        </pic:spPr>
                      </pic:pic>
                    </a:graphicData>
                  </a:graphic>
                </wp:inline>
              </w:drawing>
            </w:r>
            <w:r>
              <w:rPr>
                <w:rFonts w:ascii="Times New Roman" w:hAnsi="Times New Roman" w:cs="Times New Roman"/>
                <w:b/>
                <w:bCs/>
                <w:noProof/>
                <w:sz w:val="36"/>
                <w:szCs w:val="36"/>
                <w:lang w:val="en-US" w:eastAsia="ru-RU"/>
              </w:rPr>
              <w:t xml:space="preserve">  </w:t>
            </w:r>
            <w:r w:rsidRPr="00F214A6">
              <w:rPr>
                <w:rFonts w:ascii="Times New Roman" w:hAnsi="Times New Roman" w:cs="Times New Roman"/>
                <w:b/>
                <w:bCs/>
                <w:noProof/>
                <w:sz w:val="36"/>
                <w:szCs w:val="36"/>
                <w:lang w:eastAsia="ru-RU"/>
              </w:rPr>
              <w:drawing>
                <wp:inline distT="0" distB="0" distL="0" distR="0">
                  <wp:extent cx="1469508" cy="1920343"/>
                  <wp:effectExtent l="19050" t="0" r="0" b="0"/>
                  <wp:docPr id="55" name="Рисунок 24" descr="F:\Новая папка\народы\img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Новая папка\народы\img_1606.jpg"/>
                          <pic:cNvPicPr>
                            <a:picLocks noChangeAspect="1" noChangeArrowheads="1"/>
                          </pic:cNvPicPr>
                        </pic:nvPicPr>
                        <pic:blipFill>
                          <a:blip r:embed="rId25"/>
                          <a:srcRect/>
                          <a:stretch>
                            <a:fillRect/>
                          </a:stretch>
                        </pic:blipFill>
                        <pic:spPr bwMode="auto">
                          <a:xfrm>
                            <a:off x="0" y="0"/>
                            <a:ext cx="1471274" cy="1922650"/>
                          </a:xfrm>
                          <a:prstGeom prst="rect">
                            <a:avLst/>
                          </a:prstGeom>
                          <a:noFill/>
                          <a:ln w="9525">
                            <a:noFill/>
                            <a:miter lim="800000"/>
                            <a:headEnd/>
                            <a:tailEnd/>
                          </a:ln>
                        </pic:spPr>
                      </pic:pic>
                    </a:graphicData>
                  </a:graphic>
                </wp:inline>
              </w:drawing>
            </w:r>
          </w:p>
          <w:p w:rsidR="00F214A6" w:rsidRDefault="00F214A6" w:rsidP="00F214A6">
            <w:pPr>
              <w:rPr>
                <w:rFonts w:ascii="Times New Roman" w:hAnsi="Times New Roman" w:cs="Times New Roman"/>
                <w:b/>
                <w:bCs/>
                <w:noProof/>
                <w:sz w:val="36"/>
                <w:szCs w:val="36"/>
                <w:lang w:val="en-US" w:eastAsia="ru-RU"/>
              </w:rPr>
            </w:pPr>
          </w:p>
          <w:p w:rsidR="00F214A6" w:rsidRPr="00F214A6" w:rsidRDefault="000A3A4F" w:rsidP="00F214A6">
            <w:pPr>
              <w:rPr>
                <w:lang w:val="en-US"/>
              </w:rPr>
            </w:pPr>
            <w:r>
              <w:rPr>
                <w:lang w:val="en-US"/>
              </w:rPr>
              <w:t xml:space="preserve"> </w:t>
            </w:r>
            <w:r w:rsidR="00F214A6" w:rsidRPr="00F214A6">
              <w:rPr>
                <w:rFonts w:ascii="Times New Roman" w:hAnsi="Times New Roman" w:cs="Times New Roman"/>
                <w:b/>
                <w:bCs/>
                <w:noProof/>
                <w:sz w:val="36"/>
                <w:szCs w:val="36"/>
                <w:lang w:eastAsia="ru-RU"/>
              </w:rPr>
              <w:drawing>
                <wp:inline distT="0" distB="0" distL="0" distR="0">
                  <wp:extent cx="2301519" cy="1531088"/>
                  <wp:effectExtent l="19050" t="0" r="3531" b="0"/>
                  <wp:docPr id="58" name="Рисунок 26" descr="F:\Новая папка\сурхарбан\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Новая папка\сурхарбан\100.jpg"/>
                          <pic:cNvPicPr>
                            <a:picLocks noChangeAspect="1" noChangeArrowheads="1"/>
                          </pic:cNvPicPr>
                        </pic:nvPicPr>
                        <pic:blipFill>
                          <a:blip r:embed="rId26" cstate="print"/>
                          <a:srcRect/>
                          <a:stretch>
                            <a:fillRect/>
                          </a:stretch>
                        </pic:blipFill>
                        <pic:spPr bwMode="auto">
                          <a:xfrm>
                            <a:off x="0" y="0"/>
                            <a:ext cx="2305742" cy="1533897"/>
                          </a:xfrm>
                          <a:prstGeom prst="rect">
                            <a:avLst/>
                          </a:prstGeom>
                          <a:noFill/>
                          <a:ln w="9525">
                            <a:noFill/>
                            <a:miter lim="800000"/>
                            <a:headEnd/>
                            <a:tailEnd/>
                          </a:ln>
                        </pic:spPr>
                      </pic:pic>
                    </a:graphicData>
                  </a:graphic>
                </wp:inline>
              </w:drawing>
            </w:r>
            <w:r>
              <w:rPr>
                <w:lang w:val="en-US"/>
              </w:rPr>
              <w:t xml:space="preserve">    </w:t>
            </w:r>
            <w:r w:rsidRPr="000A3A4F">
              <w:rPr>
                <w:noProof/>
                <w:lang w:eastAsia="ru-RU"/>
              </w:rPr>
              <w:drawing>
                <wp:inline distT="0" distB="0" distL="0" distR="0">
                  <wp:extent cx="2303765" cy="1529473"/>
                  <wp:effectExtent l="19050" t="0" r="1285" b="0"/>
                  <wp:docPr id="60" name="Рисунок 27" descr="F:\Новая папка\церкви\2675_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Новая папка\церкви\2675_illustration.jpg"/>
                          <pic:cNvPicPr>
                            <a:picLocks noChangeAspect="1" noChangeArrowheads="1"/>
                          </pic:cNvPicPr>
                        </pic:nvPicPr>
                        <pic:blipFill>
                          <a:blip r:embed="rId27"/>
                          <a:srcRect/>
                          <a:stretch>
                            <a:fillRect/>
                          </a:stretch>
                        </pic:blipFill>
                        <pic:spPr bwMode="auto">
                          <a:xfrm>
                            <a:off x="0" y="0"/>
                            <a:ext cx="2309194" cy="1533077"/>
                          </a:xfrm>
                          <a:prstGeom prst="rect">
                            <a:avLst/>
                          </a:prstGeom>
                          <a:noFill/>
                          <a:ln w="9525">
                            <a:noFill/>
                            <a:miter lim="800000"/>
                            <a:headEnd/>
                            <a:tailEnd/>
                          </a:ln>
                        </pic:spPr>
                      </pic:pic>
                    </a:graphicData>
                  </a:graphic>
                </wp:inline>
              </w:drawing>
            </w:r>
          </w:p>
        </w:tc>
        <w:tc>
          <w:tcPr>
            <w:tcW w:w="7600" w:type="dxa"/>
          </w:tcPr>
          <w:p w:rsidR="00142F0E" w:rsidRDefault="00142F0E" w:rsidP="00142F0E">
            <w:pPr>
              <w:jc w:val="center"/>
              <w:rPr>
                <w:rFonts w:ascii="Georgia" w:hAnsi="Georgia"/>
                <w:b/>
                <w:color w:val="17365D" w:themeColor="text2" w:themeShade="BF"/>
                <w:sz w:val="32"/>
                <w:szCs w:val="32"/>
                <w:lang w:val="en-US"/>
              </w:rPr>
            </w:pPr>
            <w:r w:rsidRPr="009E6FFD">
              <w:rPr>
                <w:rFonts w:ascii="Georgia" w:hAnsi="Georgia"/>
                <w:b/>
                <w:color w:val="17365D" w:themeColor="text2" w:themeShade="BF"/>
                <w:sz w:val="32"/>
                <w:szCs w:val="32"/>
                <w:lang w:val="en-US"/>
              </w:rPr>
              <w:t>Spiritual l</w:t>
            </w:r>
            <w:r>
              <w:rPr>
                <w:rFonts w:ascii="Georgia" w:hAnsi="Georgia"/>
                <w:b/>
                <w:color w:val="17365D" w:themeColor="text2" w:themeShade="BF"/>
                <w:sz w:val="32"/>
                <w:szCs w:val="32"/>
                <w:lang w:val="en-US"/>
              </w:rPr>
              <w:t>i</w:t>
            </w:r>
            <w:r w:rsidRPr="009E6FFD">
              <w:rPr>
                <w:rFonts w:ascii="Georgia" w:hAnsi="Georgia"/>
                <w:b/>
                <w:color w:val="17365D" w:themeColor="text2" w:themeShade="BF"/>
                <w:sz w:val="32"/>
                <w:szCs w:val="32"/>
                <w:lang w:val="en-US"/>
              </w:rPr>
              <w:t>fe</w:t>
            </w:r>
          </w:p>
          <w:p w:rsidR="00142F0E" w:rsidRDefault="00335101" w:rsidP="00142F0E">
            <w:pPr>
              <w:ind w:left="234"/>
            </w:pPr>
            <w:r>
              <w:t xml:space="preserve">                  </w:t>
            </w:r>
            <w:r w:rsidR="00142F0E" w:rsidRPr="00142F0E">
              <w:rPr>
                <w:noProof/>
                <w:lang w:eastAsia="ru-RU"/>
              </w:rPr>
              <w:drawing>
                <wp:inline distT="0" distB="0" distL="0" distR="0">
                  <wp:extent cx="3274895" cy="2615610"/>
                  <wp:effectExtent l="19050" t="0" r="1705" b="0"/>
                  <wp:docPr id="35" name="Рисунок 12" descr="F:\Новая папка\церкви\1270736779_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Новая папка\церкви\1270736779_lama.jpg"/>
                          <pic:cNvPicPr>
                            <a:picLocks noChangeAspect="1" noChangeArrowheads="1"/>
                          </pic:cNvPicPr>
                        </pic:nvPicPr>
                        <pic:blipFill>
                          <a:blip r:embed="rId28"/>
                          <a:srcRect/>
                          <a:stretch>
                            <a:fillRect/>
                          </a:stretch>
                        </pic:blipFill>
                        <pic:spPr bwMode="auto">
                          <a:xfrm>
                            <a:off x="0" y="0"/>
                            <a:ext cx="3284423" cy="2623220"/>
                          </a:xfrm>
                          <a:prstGeom prst="rect">
                            <a:avLst/>
                          </a:prstGeom>
                          <a:noFill/>
                          <a:ln w="9525">
                            <a:noFill/>
                            <a:miter lim="800000"/>
                            <a:headEnd/>
                            <a:tailEnd/>
                          </a:ln>
                        </pic:spPr>
                      </pic:pic>
                    </a:graphicData>
                  </a:graphic>
                </wp:inline>
              </w:drawing>
            </w:r>
          </w:p>
          <w:p w:rsidR="00335101" w:rsidRPr="00335101" w:rsidRDefault="00335101" w:rsidP="005D6DC1">
            <w:pPr>
              <w:suppressAutoHyphens/>
              <w:spacing w:after="120" w:line="276" w:lineRule="auto"/>
              <w:jc w:val="both"/>
              <w:rPr>
                <w:rFonts w:ascii="Times New Roman" w:hAnsi="Times New Roman" w:cs="Times New Roman"/>
                <w:sz w:val="24"/>
                <w:szCs w:val="24"/>
                <w:lang w:val="en-US"/>
              </w:rPr>
            </w:pPr>
            <w:proofErr w:type="spellStart"/>
            <w:r w:rsidRPr="00335101">
              <w:rPr>
                <w:rFonts w:ascii="Times New Roman" w:hAnsi="Times New Roman" w:cs="Times New Roman"/>
                <w:b/>
                <w:bCs/>
                <w:sz w:val="24"/>
                <w:szCs w:val="24"/>
                <w:lang w:val="en-US"/>
              </w:rPr>
              <w:t>Dashi-Dorzho</w:t>
            </w:r>
            <w:proofErr w:type="spellEnd"/>
            <w:r w:rsidRPr="00335101">
              <w:rPr>
                <w:rFonts w:ascii="Times New Roman" w:hAnsi="Times New Roman" w:cs="Times New Roman"/>
                <w:b/>
                <w:bCs/>
                <w:sz w:val="24"/>
                <w:szCs w:val="24"/>
                <w:lang w:val="en-US"/>
              </w:rPr>
              <w:t xml:space="preserve"> </w:t>
            </w:r>
            <w:proofErr w:type="spellStart"/>
            <w:r w:rsidRPr="00335101">
              <w:rPr>
                <w:rFonts w:ascii="Times New Roman" w:hAnsi="Times New Roman" w:cs="Times New Roman"/>
                <w:b/>
                <w:bCs/>
                <w:sz w:val="24"/>
                <w:szCs w:val="24"/>
                <w:lang w:val="en-US"/>
              </w:rPr>
              <w:t>Itigilov</w:t>
            </w:r>
            <w:proofErr w:type="spellEnd"/>
            <w:r w:rsidRPr="00335101">
              <w:rPr>
                <w:rFonts w:ascii="Times New Roman" w:hAnsi="Times New Roman" w:cs="Times New Roman"/>
                <w:sz w:val="24"/>
                <w:szCs w:val="24"/>
                <w:lang w:val="en-US"/>
              </w:rPr>
              <w:t xml:space="preserve"> (1852–1927) was a </w:t>
            </w:r>
            <w:proofErr w:type="spellStart"/>
            <w:r w:rsidRPr="00335101">
              <w:rPr>
                <w:rFonts w:ascii="Times New Roman" w:hAnsi="Times New Roman" w:cs="Times New Roman"/>
                <w:sz w:val="24"/>
                <w:szCs w:val="24"/>
                <w:lang w:val="en-US"/>
              </w:rPr>
              <w:t>Buryat</w:t>
            </w:r>
            <w:proofErr w:type="spellEnd"/>
            <w:r w:rsidRPr="00335101">
              <w:rPr>
                <w:rFonts w:ascii="Times New Roman" w:hAnsi="Times New Roman" w:cs="Times New Roman"/>
                <w:sz w:val="24"/>
                <w:szCs w:val="24"/>
                <w:lang w:val="en-US"/>
              </w:rPr>
              <w:t xml:space="preserve"> Buddhist lama of the Tibetan</w:t>
            </w:r>
            <w:r w:rsidRPr="00335101">
              <w:rPr>
                <w:rFonts w:ascii="Times New Roman" w:hAnsi="Times New Roman" w:cs="Times New Roman"/>
                <w:sz w:val="24"/>
                <w:szCs w:val="24"/>
                <w:u w:val="single"/>
                <w:lang w:val="en-US"/>
              </w:rPr>
              <w:t xml:space="preserve"> </w:t>
            </w:r>
            <w:r w:rsidRPr="00335101">
              <w:rPr>
                <w:rFonts w:ascii="Times New Roman" w:hAnsi="Times New Roman" w:cs="Times New Roman"/>
                <w:sz w:val="24"/>
                <w:szCs w:val="24"/>
                <w:lang w:val="en-US"/>
              </w:rPr>
              <w:t xml:space="preserve">Buddhist tradition, best known for the lifelike state of his body, which is not subject to macroscopic decay. </w:t>
            </w:r>
            <w:proofErr w:type="spellStart"/>
            <w:r w:rsidRPr="00335101">
              <w:rPr>
                <w:rFonts w:ascii="Times New Roman" w:hAnsi="Times New Roman" w:cs="Times New Roman"/>
                <w:sz w:val="24"/>
                <w:szCs w:val="24"/>
                <w:lang w:val="en-US"/>
              </w:rPr>
              <w:t>Itigilov</w:t>
            </w:r>
            <w:proofErr w:type="spellEnd"/>
            <w:r w:rsidRPr="00335101">
              <w:rPr>
                <w:rFonts w:ascii="Times New Roman" w:hAnsi="Times New Roman" w:cs="Times New Roman"/>
                <w:sz w:val="24"/>
                <w:szCs w:val="24"/>
                <w:lang w:val="en-US"/>
              </w:rPr>
              <w:t xml:space="preserve"> left a testament asking to be buried as he was at the time of his death, sitting in lotus</w:t>
            </w:r>
            <w:r w:rsidRPr="00335101">
              <w:rPr>
                <w:rFonts w:ascii="Times New Roman" w:hAnsi="Times New Roman" w:cs="Times New Roman"/>
                <w:sz w:val="24"/>
                <w:szCs w:val="24"/>
                <w:u w:val="single"/>
                <w:lang w:val="en-US"/>
              </w:rPr>
              <w:t xml:space="preserve"> </w:t>
            </w:r>
            <w:r w:rsidRPr="00335101">
              <w:rPr>
                <w:rFonts w:ascii="Times New Roman" w:hAnsi="Times New Roman" w:cs="Times New Roman"/>
                <w:sz w:val="24"/>
                <w:szCs w:val="24"/>
                <w:lang w:val="en-US"/>
              </w:rPr>
              <w:t xml:space="preserve">posture. According to his wishes, his body was put into a pine box and interred at a </w:t>
            </w:r>
            <w:proofErr w:type="spellStart"/>
            <w:r w:rsidRPr="00335101">
              <w:rPr>
                <w:rFonts w:ascii="Times New Roman" w:hAnsi="Times New Roman" w:cs="Times New Roman"/>
                <w:i/>
                <w:iCs/>
                <w:sz w:val="24"/>
                <w:szCs w:val="24"/>
                <w:lang w:val="en-US"/>
              </w:rPr>
              <w:t>bumkhan</w:t>
            </w:r>
            <w:proofErr w:type="spellEnd"/>
            <w:r w:rsidRPr="00335101">
              <w:rPr>
                <w:rFonts w:ascii="Times New Roman" w:hAnsi="Times New Roman" w:cs="Times New Roman"/>
                <w:sz w:val="24"/>
                <w:szCs w:val="24"/>
                <w:lang w:val="en-US"/>
              </w:rPr>
              <w:t xml:space="preserve"> (a graveyard for the lama burials) in the locality of </w:t>
            </w:r>
            <w:proofErr w:type="spellStart"/>
            <w:r w:rsidRPr="00335101">
              <w:rPr>
                <w:rFonts w:ascii="Times New Roman" w:hAnsi="Times New Roman" w:cs="Times New Roman"/>
                <w:sz w:val="24"/>
                <w:szCs w:val="24"/>
                <w:lang w:val="en-US"/>
              </w:rPr>
              <w:t>Khukhe-Zurkhen</w:t>
            </w:r>
            <w:proofErr w:type="spellEnd"/>
            <w:r w:rsidRPr="00335101">
              <w:rPr>
                <w:rFonts w:ascii="Times New Roman" w:hAnsi="Times New Roman" w:cs="Times New Roman"/>
                <w:sz w:val="24"/>
                <w:szCs w:val="24"/>
                <w:lang w:val="en-US"/>
              </w:rPr>
              <w:t xml:space="preserve">. One of the testament clauses stipulated that his body should be exhumed by other monks within several years. This clause is interpreted by enthusiasts to demonstrate </w:t>
            </w:r>
            <w:proofErr w:type="spellStart"/>
            <w:r w:rsidRPr="00335101">
              <w:rPr>
                <w:rFonts w:ascii="Times New Roman" w:hAnsi="Times New Roman" w:cs="Times New Roman"/>
                <w:sz w:val="24"/>
                <w:szCs w:val="24"/>
                <w:lang w:val="en-US"/>
              </w:rPr>
              <w:t>Itigilov's</w:t>
            </w:r>
            <w:proofErr w:type="spellEnd"/>
            <w:r w:rsidRPr="00335101">
              <w:rPr>
                <w:rFonts w:ascii="Times New Roman" w:hAnsi="Times New Roman" w:cs="Times New Roman"/>
                <w:sz w:val="24"/>
                <w:szCs w:val="24"/>
                <w:lang w:val="en-US"/>
              </w:rPr>
              <w:t xml:space="preserve"> </w:t>
            </w:r>
            <w:proofErr w:type="spellStart"/>
            <w:r w:rsidRPr="00335101">
              <w:rPr>
                <w:rFonts w:ascii="Times New Roman" w:hAnsi="Times New Roman" w:cs="Times New Roman"/>
                <w:sz w:val="24"/>
                <w:szCs w:val="24"/>
                <w:lang w:val="en-US"/>
              </w:rPr>
              <w:t>precognisance</w:t>
            </w:r>
            <w:proofErr w:type="spellEnd"/>
            <w:r w:rsidRPr="00335101">
              <w:rPr>
                <w:rFonts w:ascii="Times New Roman" w:hAnsi="Times New Roman" w:cs="Times New Roman"/>
                <w:sz w:val="24"/>
                <w:szCs w:val="24"/>
                <w:lang w:val="en-US"/>
              </w:rPr>
              <w:t xml:space="preserve"> of his body's incorruptibility. It is said that </w:t>
            </w:r>
            <w:proofErr w:type="spellStart"/>
            <w:r w:rsidRPr="00335101">
              <w:rPr>
                <w:rFonts w:ascii="Times New Roman" w:hAnsi="Times New Roman" w:cs="Times New Roman"/>
                <w:sz w:val="24"/>
                <w:szCs w:val="24"/>
                <w:lang w:val="en-US"/>
              </w:rPr>
              <w:t>Itigilov's</w:t>
            </w:r>
            <w:proofErr w:type="spellEnd"/>
            <w:r w:rsidRPr="00335101">
              <w:rPr>
                <w:rFonts w:ascii="Times New Roman" w:hAnsi="Times New Roman" w:cs="Times New Roman"/>
                <w:sz w:val="24"/>
                <w:szCs w:val="24"/>
                <w:lang w:val="en-US"/>
              </w:rPr>
              <w:t xml:space="preserve"> body was never embalmed or mummified and that his corpse still bleeds if punctured. A report by Al </w:t>
            </w:r>
            <w:proofErr w:type="spellStart"/>
            <w:r w:rsidRPr="00335101">
              <w:rPr>
                <w:rFonts w:ascii="Times New Roman" w:hAnsi="Times New Roman" w:cs="Times New Roman"/>
                <w:sz w:val="24"/>
                <w:szCs w:val="24"/>
                <w:lang w:val="en-US"/>
              </w:rPr>
              <w:t>Jazeera</w:t>
            </w:r>
            <w:proofErr w:type="spellEnd"/>
            <w:r w:rsidRPr="00335101">
              <w:rPr>
                <w:rFonts w:ascii="Times New Roman" w:hAnsi="Times New Roman" w:cs="Times New Roman"/>
                <w:sz w:val="24"/>
                <w:szCs w:val="24"/>
                <w:lang w:val="en-US"/>
              </w:rPr>
              <w:t xml:space="preserve"> states that the body had been preserved by being packed in salt and shows recent footage of the body being removed from this salt, although the reporter is not clear about the time period in which this artificial preservation technique was first applied. The Buddhist monks approach him as a living person and shake hands with him. Some claim that </w:t>
            </w:r>
            <w:proofErr w:type="spellStart"/>
            <w:r w:rsidRPr="00335101">
              <w:rPr>
                <w:rFonts w:ascii="Times New Roman" w:hAnsi="Times New Roman" w:cs="Times New Roman"/>
                <w:sz w:val="24"/>
                <w:szCs w:val="24"/>
                <w:lang w:val="en-US"/>
              </w:rPr>
              <w:t>Itigilov</w:t>
            </w:r>
            <w:proofErr w:type="spellEnd"/>
            <w:r w:rsidRPr="00335101">
              <w:rPr>
                <w:rFonts w:ascii="Times New Roman" w:hAnsi="Times New Roman" w:cs="Times New Roman"/>
                <w:sz w:val="24"/>
                <w:szCs w:val="24"/>
                <w:lang w:val="en-US"/>
              </w:rPr>
              <w:t xml:space="preserve"> is still alive, only immersed in a hibernation- or nirvana-like state. On 23 April 2003, the Buddhist conference recognized the body of </w:t>
            </w:r>
            <w:proofErr w:type="spellStart"/>
            <w:r w:rsidRPr="00335101">
              <w:rPr>
                <w:rFonts w:ascii="Times New Roman" w:hAnsi="Times New Roman" w:cs="Times New Roman"/>
                <w:sz w:val="24"/>
                <w:szCs w:val="24"/>
                <w:lang w:val="en-US"/>
              </w:rPr>
              <w:t>Dashi-Dorzho</w:t>
            </w:r>
            <w:proofErr w:type="spellEnd"/>
            <w:r w:rsidRPr="00335101">
              <w:rPr>
                <w:rFonts w:ascii="Times New Roman" w:hAnsi="Times New Roman" w:cs="Times New Roman"/>
                <w:sz w:val="24"/>
                <w:szCs w:val="24"/>
                <w:lang w:val="en-US"/>
              </w:rPr>
              <w:t xml:space="preserve"> </w:t>
            </w:r>
            <w:proofErr w:type="spellStart"/>
            <w:r w:rsidRPr="00335101">
              <w:rPr>
                <w:rFonts w:ascii="Times New Roman" w:hAnsi="Times New Roman" w:cs="Times New Roman"/>
                <w:sz w:val="24"/>
                <w:szCs w:val="24"/>
                <w:lang w:val="en-US"/>
              </w:rPr>
              <w:t>Itigilov</w:t>
            </w:r>
            <w:proofErr w:type="spellEnd"/>
            <w:r w:rsidRPr="00335101">
              <w:rPr>
                <w:rFonts w:ascii="Times New Roman" w:hAnsi="Times New Roman" w:cs="Times New Roman"/>
                <w:sz w:val="24"/>
                <w:szCs w:val="24"/>
                <w:lang w:val="en-US"/>
              </w:rPr>
              <w:t xml:space="preserve"> as one of the sacred Buddhist objects of Russia. </w:t>
            </w:r>
          </w:p>
        </w:tc>
      </w:tr>
    </w:tbl>
    <w:p w:rsidR="009E6FFD" w:rsidRDefault="009E6FFD" w:rsidP="000A3A4F">
      <w:pPr>
        <w:rPr>
          <w:lang w:val="en-US" w:eastAsia="zh-CN"/>
        </w:rPr>
      </w:pPr>
    </w:p>
    <w:sectPr w:rsidR="009E6FFD" w:rsidSect="00111005">
      <w:pgSz w:w="16838" w:h="11906" w:orient="landscape"/>
      <w:pgMar w:top="568" w:right="113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247054"/>
    <w:rsid w:val="000A3A4F"/>
    <w:rsid w:val="00111005"/>
    <w:rsid w:val="00142F0E"/>
    <w:rsid w:val="00247054"/>
    <w:rsid w:val="002D48FF"/>
    <w:rsid w:val="00335101"/>
    <w:rsid w:val="003672AB"/>
    <w:rsid w:val="005D6DC1"/>
    <w:rsid w:val="00611248"/>
    <w:rsid w:val="009B6F5E"/>
    <w:rsid w:val="009E6FFD"/>
    <w:rsid w:val="00B2238A"/>
    <w:rsid w:val="00B420C4"/>
    <w:rsid w:val="00CC04D4"/>
    <w:rsid w:val="00DD362C"/>
    <w:rsid w:val="00F214A6"/>
    <w:rsid w:val="00F40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F5E"/>
  </w:style>
  <w:style w:type="paragraph" w:styleId="2">
    <w:name w:val="heading 2"/>
    <w:basedOn w:val="a"/>
    <w:next w:val="a"/>
    <w:link w:val="20"/>
    <w:uiPriority w:val="99"/>
    <w:qFormat/>
    <w:rsid w:val="00335101"/>
    <w:pPr>
      <w:autoSpaceDE w:val="0"/>
      <w:autoSpaceDN w:val="0"/>
      <w:adjustRightInd w:val="0"/>
      <w:spacing w:after="0" w:line="240" w:lineRule="auto"/>
      <w:outlineLvl w:val="1"/>
    </w:pPr>
    <w:rPr>
      <w:rFonts w:ascii="Calibri" w:hAnsi="Calibri"/>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70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7054"/>
    <w:rPr>
      <w:rFonts w:ascii="Tahoma" w:hAnsi="Tahoma" w:cs="Tahoma"/>
      <w:sz w:val="16"/>
      <w:szCs w:val="16"/>
    </w:rPr>
  </w:style>
  <w:style w:type="table" w:styleId="a5">
    <w:name w:val="Table Grid"/>
    <w:basedOn w:val="a1"/>
    <w:uiPriority w:val="59"/>
    <w:rsid w:val="009E6F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ternetLink">
    <w:name w:val="Internet Link"/>
    <w:rsid w:val="002D48FF"/>
    <w:rPr>
      <w:color w:val="000080"/>
      <w:u w:val="single"/>
      <w:lang w:val="en-US" w:eastAsia="en-US" w:bidi="en-US"/>
    </w:rPr>
  </w:style>
  <w:style w:type="paragraph" w:customStyle="1" w:styleId="Textbody">
    <w:name w:val="Text body"/>
    <w:basedOn w:val="a"/>
    <w:rsid w:val="002D48FF"/>
    <w:pPr>
      <w:tabs>
        <w:tab w:val="left" w:pos="709"/>
      </w:tabs>
      <w:suppressAutoHyphens/>
      <w:spacing w:after="120" w:line="276" w:lineRule="atLeast"/>
    </w:pPr>
    <w:rPr>
      <w:rFonts w:ascii="Calibri" w:eastAsia="DejaVu Sans" w:hAnsi="Calibri"/>
    </w:rPr>
  </w:style>
  <w:style w:type="character" w:customStyle="1" w:styleId="20">
    <w:name w:val="Заголовок 2 Знак"/>
    <w:basedOn w:val="a0"/>
    <w:link w:val="2"/>
    <w:uiPriority w:val="99"/>
    <w:rsid w:val="00335101"/>
    <w:rPr>
      <w:rFonts w:ascii="Calibri" w:hAnsi="Calibri"/>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eg"/><Relationship Id="rId12" Type="http://schemas.openxmlformats.org/officeDocument/2006/relationships/hyperlink" Target="http://www.enotes.com/topic/Old_Believers" TargetMode="External"/><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0.jpeg"/><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Лингвистическая гимназия №3</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2011-03-24T02:34:00Z</dcterms:created>
  <dcterms:modified xsi:type="dcterms:W3CDTF">2011-03-24T02:34:00Z</dcterms:modified>
</cp:coreProperties>
</file>