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контроля по реализации программы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контроля по уровню усвоения материала программы учащимися содержатся в изданиях методического обеспечения, указанного в программе.</w:t>
      </w:r>
    </w:p>
    <w:p w:rsidR="00857CC1" w:rsidRPr="003C3B80" w:rsidRDefault="00857CC1" w:rsidP="00857C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письменных контрольных работ обучающихся по математике.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оценивается отметкой «5», если:</w:t>
      </w:r>
    </w:p>
    <w:p w:rsidR="00857CC1" w:rsidRPr="003C3B80" w:rsidRDefault="00857CC1" w:rsidP="00857CC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полностью;</w:t>
      </w:r>
    </w:p>
    <w:p w:rsidR="00857CC1" w:rsidRPr="003C3B80" w:rsidRDefault="00857CC1" w:rsidP="00857CC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рассуждениях</w:t>
      </w:r>
      <w:proofErr w:type="gramEnd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обосновании решения нет пробелов и ошибок;</w:t>
      </w:r>
    </w:p>
    <w:p w:rsidR="00857CC1" w:rsidRPr="003C3B80" w:rsidRDefault="00857CC1" w:rsidP="00857CC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нет математических ошибок (возможна одна не точность, описка,  которая не является следствием незнания  или непонимания учебного материала);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«4» ставится в следующих случаях:</w:t>
      </w:r>
    </w:p>
    <w:p w:rsidR="00857CC1" w:rsidRPr="003C3B80" w:rsidRDefault="00857CC1" w:rsidP="00857CC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57CC1" w:rsidRPr="003C3B80" w:rsidRDefault="00857CC1" w:rsidP="00857CC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допущена одна ошибка ил есть два – три недочета в выкладках, рисунках, чертежах или графиках </w:t>
      </w:r>
      <w:proofErr w:type="gramStart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эти виды работ не являлись специальным объектом проверки);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«3» ставится,  если:</w:t>
      </w:r>
    </w:p>
    <w:p w:rsidR="00857CC1" w:rsidRPr="003C3B80" w:rsidRDefault="00857CC1" w:rsidP="00857CC1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3C3B80">
        <w:rPr>
          <w:sz w:val="28"/>
          <w:szCs w:val="28"/>
        </w:rPr>
        <w:t>обучающийся</w:t>
      </w:r>
      <w:proofErr w:type="gramEnd"/>
      <w:r w:rsidRPr="003C3B80">
        <w:rPr>
          <w:sz w:val="28"/>
          <w:szCs w:val="28"/>
        </w:rPr>
        <w:t xml:space="preserve"> обладает обязательными умениями по проверяемой теме.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«2» ставится,  если:</w:t>
      </w:r>
    </w:p>
    <w:p w:rsidR="00857CC1" w:rsidRPr="003C3B80" w:rsidRDefault="00857CC1" w:rsidP="00857CC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допущены существенные ошибки, показавшие, что </w:t>
      </w:r>
      <w:proofErr w:type="gramStart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обладает обязательными умениями по данной теме в полной мере.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B80">
        <w:rPr>
          <w:rFonts w:ascii="Times New Roman" w:hAnsi="Times New Roman" w:cs="Times New Roman"/>
          <w:sz w:val="28"/>
          <w:szCs w:val="28"/>
        </w:rPr>
        <w:t xml:space="preserve">Учитель может повысить отметку за  оригинальный ответ на вопрос или оригинальное решение задачи, которые  свидетельствует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3C3B8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C3B80">
        <w:rPr>
          <w:rFonts w:ascii="Times New Roman" w:hAnsi="Times New Roman" w:cs="Times New Roman"/>
          <w:sz w:val="28"/>
          <w:szCs w:val="28"/>
        </w:rPr>
        <w:t xml:space="preserve"> дополнительно после выполнения им каких – либо других заданий.</w:t>
      </w:r>
    </w:p>
    <w:p w:rsidR="00857CC1" w:rsidRPr="003C3B80" w:rsidRDefault="00857CC1" w:rsidP="00857CC1">
      <w:pPr>
        <w:pStyle w:val="a4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3C3B80">
        <w:rPr>
          <w:b/>
          <w:sz w:val="28"/>
          <w:szCs w:val="28"/>
        </w:rPr>
        <w:t>Оценка устных ответов обучающихся по математике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оценивается отметкой «5»,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если:</w:t>
      </w:r>
    </w:p>
    <w:p w:rsidR="00857CC1" w:rsidRPr="003C3B80" w:rsidRDefault="00857CC1" w:rsidP="00857CC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857CC1" w:rsidRPr="003C3B80" w:rsidRDefault="00857CC1" w:rsidP="00857CC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857CC1" w:rsidRPr="003C3B80" w:rsidRDefault="00857CC1" w:rsidP="00857CC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выполнил рисунки, чертежи, графики, сопутствующие ответу;</w:t>
      </w:r>
    </w:p>
    <w:p w:rsidR="00857CC1" w:rsidRPr="003C3B80" w:rsidRDefault="00857CC1" w:rsidP="00857CC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 умение иллюстрировать теорию конкретными примерами, применять ее в новой ситуации про выполнение практического задания;</w:t>
      </w:r>
    </w:p>
    <w:p w:rsidR="00857CC1" w:rsidRPr="003C3B80" w:rsidRDefault="00857CC1" w:rsidP="00857CC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продемонстрировал знание теории ранее изученных сопутствующих тем, </w:t>
      </w:r>
      <w:proofErr w:type="spellStart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устойчивость используемых при ответе умений и навыков;</w:t>
      </w:r>
    </w:p>
    <w:p w:rsidR="00857CC1" w:rsidRPr="003C3B80" w:rsidRDefault="00857CC1" w:rsidP="00857CC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отвечал самостоятельно, без наводящих вопросов учителя;</w:t>
      </w:r>
    </w:p>
    <w:p w:rsidR="00857CC1" w:rsidRPr="003C3B80" w:rsidRDefault="00857CC1" w:rsidP="00857CC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</w:t>
      </w:r>
      <w:proofErr w:type="gramEnd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две неточности при освещение второстепенных вопросов или в выкладках, которые ученик  легко исправил после замечания учителя.</w:t>
      </w:r>
    </w:p>
    <w:p w:rsidR="00857CC1" w:rsidRPr="003C3B80" w:rsidRDefault="00857CC1" w:rsidP="00857CC1">
      <w:pPr>
        <w:tabs>
          <w:tab w:val="left" w:pos="2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оценивается отметкой «4»,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857CC1" w:rsidRPr="003C3B80" w:rsidRDefault="00857CC1" w:rsidP="00857CC1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>в изложение допущены небольшие пробелы, не исказившие математическое содержание ответа;</w:t>
      </w:r>
    </w:p>
    <w:p w:rsidR="00857CC1" w:rsidRPr="003C3B80" w:rsidRDefault="00857CC1" w:rsidP="00857CC1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 xml:space="preserve">допущены один – два недочета </w:t>
      </w:r>
      <w:proofErr w:type="gramStart"/>
      <w:r w:rsidRPr="003C3B80">
        <w:rPr>
          <w:sz w:val="28"/>
          <w:szCs w:val="28"/>
        </w:rPr>
        <w:t>при</w:t>
      </w:r>
      <w:proofErr w:type="gramEnd"/>
      <w:r w:rsidRPr="003C3B80">
        <w:rPr>
          <w:sz w:val="28"/>
          <w:szCs w:val="28"/>
        </w:rPr>
        <w:t xml:space="preserve"> освещение основного содержания ответа, исправленные после замечания учителя;</w:t>
      </w:r>
    </w:p>
    <w:p w:rsidR="00857CC1" w:rsidRPr="003C3B80" w:rsidRDefault="00857CC1" w:rsidP="00857CC1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«3» ставится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857CC1" w:rsidRPr="003C3B80" w:rsidRDefault="00857CC1" w:rsidP="00857CC1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 xml:space="preserve">неполно </w:t>
      </w:r>
      <w:proofErr w:type="gramStart"/>
      <w:r w:rsidRPr="003C3B80">
        <w:rPr>
          <w:sz w:val="28"/>
          <w:szCs w:val="28"/>
        </w:rPr>
        <w:t>раскрыто содержание материала 9 содержание изложено</w:t>
      </w:r>
      <w:proofErr w:type="gramEnd"/>
      <w:r w:rsidRPr="003C3B80">
        <w:rPr>
          <w:sz w:val="28"/>
          <w:szCs w:val="28"/>
        </w:rPr>
        <w:t xml:space="preserve">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 к математической подготовке учащихся» в настоящей программе по математике);</w:t>
      </w:r>
    </w:p>
    <w:p w:rsidR="00857CC1" w:rsidRPr="003C3B80" w:rsidRDefault="00857CC1" w:rsidP="00857CC1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857CC1" w:rsidRPr="003C3B80" w:rsidRDefault="00857CC1" w:rsidP="00857CC1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>ученик не справился с применением теории в новой ситуации при</w:t>
      </w:r>
      <w:r>
        <w:rPr>
          <w:sz w:val="28"/>
          <w:szCs w:val="28"/>
        </w:rPr>
        <w:t xml:space="preserve"> </w:t>
      </w:r>
      <w:r w:rsidRPr="003C3B80">
        <w:rPr>
          <w:sz w:val="28"/>
          <w:szCs w:val="28"/>
        </w:rPr>
        <w:t>выполнени</w:t>
      </w:r>
      <w:r>
        <w:rPr>
          <w:sz w:val="28"/>
          <w:szCs w:val="28"/>
        </w:rPr>
        <w:t>и</w:t>
      </w:r>
      <w:r w:rsidRPr="003C3B80">
        <w:rPr>
          <w:sz w:val="28"/>
          <w:szCs w:val="28"/>
        </w:rPr>
        <w:t xml:space="preserve"> практического задания, но выполнил задания обязательного уровня сложности по данной теме;</w:t>
      </w:r>
    </w:p>
    <w:p w:rsidR="00857CC1" w:rsidRPr="003C3B80" w:rsidRDefault="00857CC1" w:rsidP="00857CC1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 xml:space="preserve">при достаточном знании теоретического материала </w:t>
      </w:r>
      <w:proofErr w:type="gramStart"/>
      <w:r w:rsidRPr="003C3B80">
        <w:rPr>
          <w:sz w:val="28"/>
          <w:szCs w:val="28"/>
        </w:rPr>
        <w:t>выявлена</w:t>
      </w:r>
      <w:proofErr w:type="gramEnd"/>
      <w:r w:rsidRPr="003C3B80">
        <w:rPr>
          <w:sz w:val="28"/>
          <w:szCs w:val="28"/>
        </w:rPr>
        <w:t xml:space="preserve"> недостаточная </w:t>
      </w:r>
      <w:proofErr w:type="spellStart"/>
      <w:r w:rsidRPr="003C3B80">
        <w:rPr>
          <w:sz w:val="28"/>
          <w:szCs w:val="28"/>
        </w:rPr>
        <w:t>сформированность</w:t>
      </w:r>
      <w:proofErr w:type="spellEnd"/>
      <w:r w:rsidRPr="003C3B80">
        <w:rPr>
          <w:sz w:val="28"/>
          <w:szCs w:val="28"/>
        </w:rPr>
        <w:t xml:space="preserve"> основных умений и навыков;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 ставится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857CC1" w:rsidRPr="003C3B80" w:rsidRDefault="00857CC1" w:rsidP="00857CC1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>не раскрыто основное содержание учебного материала;</w:t>
      </w:r>
    </w:p>
    <w:p w:rsidR="00857CC1" w:rsidRPr="003C3B80" w:rsidRDefault="00857CC1" w:rsidP="00857CC1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 xml:space="preserve">обнаружено не знание учеником </w:t>
      </w:r>
      <w:proofErr w:type="gramStart"/>
      <w:r w:rsidRPr="003C3B80">
        <w:rPr>
          <w:sz w:val="28"/>
          <w:szCs w:val="28"/>
        </w:rPr>
        <w:t>большей</w:t>
      </w:r>
      <w:proofErr w:type="gramEnd"/>
      <w:r w:rsidRPr="003C3B80">
        <w:rPr>
          <w:sz w:val="28"/>
          <w:szCs w:val="28"/>
        </w:rPr>
        <w:t xml:space="preserve"> или наиболее важной част учебного материала;</w:t>
      </w:r>
    </w:p>
    <w:p w:rsidR="00857CC1" w:rsidRPr="003C3B80" w:rsidRDefault="00857CC1" w:rsidP="00857CC1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C3B80">
        <w:rPr>
          <w:sz w:val="28"/>
          <w:szCs w:val="28"/>
        </w:rPr>
        <w:t>допущены ошибки в определение понятий, при использовании математической  терминологии, в рисунках, чертежах или графиках, в выкладках, которые не исправлены после нескольких наводящих вопросов учителя. Или ученик обнаружил полное не знание и непонимание изученного материала или не смог ответить ни на один из поставленных вопросов по изученному материалу.</w:t>
      </w:r>
    </w:p>
    <w:p w:rsidR="00857CC1" w:rsidRPr="003C3B80" w:rsidRDefault="00857CC1" w:rsidP="00857CC1">
      <w:pPr>
        <w:pStyle w:val="a4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C3B80">
        <w:rPr>
          <w:b/>
          <w:sz w:val="28"/>
          <w:szCs w:val="28"/>
        </w:rPr>
        <w:t>Общая классификация ошибок.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 оценке знаний, умений и навыков учащихся следует учитывать все ошибки </w:t>
      </w:r>
      <w:proofErr w:type="gramStart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грубые и не грубые) и недочеты.</w:t>
      </w:r>
    </w:p>
    <w:p w:rsidR="00857CC1" w:rsidRPr="003C3B80" w:rsidRDefault="00857CC1" w:rsidP="00857CC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Грубыми считаются ошибки: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незнание определения основных понятий, законов, правил, величин, единиц их измерения;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наименования единиц измерения;</w:t>
      </w:r>
    </w:p>
    <w:p w:rsidR="00857CC1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неумение выделить в ответе главное;</w:t>
      </w:r>
    </w:p>
    <w:p w:rsidR="00857CC1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неумение применять знания, алгоритмы для решения задач;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неумение делать выводы и обобщения;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неумение читать и строить графики;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неумение пользоваться первоисточниками, учебником и справочниками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потеря контроля или сохранение постороннего корня;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отбрасывание без объяснений одного из них;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разнозначные им ошибки;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вычислительные ошибки, если они не являются опиской;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логические ошибки;</w:t>
      </w:r>
    </w:p>
    <w:p w:rsidR="00857CC1" w:rsidRPr="003C3B80" w:rsidRDefault="00857CC1" w:rsidP="00857CC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негрубым ошибкам следует отнести: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неточности формулировок, определений, понятий, теорий, вызванная неполнотой охвата основных признаков определяемого понятия или заменой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proofErr w:type="gramEnd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ух из этих признаков второстепенными;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неточность графика;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второстепенными</w:t>
      </w:r>
      <w:proofErr w:type="gramEnd"/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нерациональные методы работы со справочной и другой литературой;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неумение решать задачи, выполнять задания в общем виде;</w:t>
      </w:r>
    </w:p>
    <w:p w:rsidR="00857CC1" w:rsidRPr="003C3B80" w:rsidRDefault="00857CC1" w:rsidP="00857CC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Недочетами являются: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нерациональные приемы вычислений и преобразований;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небрежное выполнение записей, чертежей, схем, графиков.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математических диктантов.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Оценки за работу выставляются с учетом числа верно решенных заданий.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6"/>
        <w:gridCol w:w="3322"/>
      </w:tblGrid>
      <w:tr w:rsidR="00857CC1" w:rsidRPr="003C3B80" w:rsidTr="00124B09">
        <w:trPr>
          <w:trHeight w:val="60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верных ответов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857CC1" w:rsidRPr="003C3B80" w:rsidTr="00124B09">
        <w:trPr>
          <w:trHeight w:val="40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7CC1" w:rsidRPr="003C3B80" w:rsidTr="00124B09">
        <w:trPr>
          <w:trHeight w:val="271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7CC1" w:rsidRPr="003C3B80" w:rsidTr="00124B09">
        <w:trPr>
          <w:trHeight w:val="332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7,6,5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7CC1" w:rsidRPr="003C3B80" w:rsidTr="00124B09">
        <w:trPr>
          <w:trHeight w:val="408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C1" w:rsidRPr="003C3B80" w:rsidRDefault="00857CC1" w:rsidP="00124B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тестовых работ.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оценке учитывается: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аккуратность работы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самостоятельно или с помощью учителя или учащихся.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«5»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за работу, выполненную практически полностью без ошибок. (85% - 100%)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«4»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выполнено 70 %  до 84 % всей работы.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«3»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выполнено 51 %-до  69% всей работы.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«2»</w:t>
      </w:r>
      <w:r w:rsidRPr="003C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выполнено менее 50 % всей работы.</w:t>
      </w: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CC1" w:rsidRPr="003C3B80" w:rsidRDefault="00857CC1" w:rsidP="0085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B80">
        <w:rPr>
          <w:rFonts w:ascii="Times New Roman" w:hAnsi="Times New Roman" w:cs="Times New Roman"/>
          <w:sz w:val="28"/>
          <w:szCs w:val="28"/>
        </w:rPr>
        <w:t>Преобладающими формами текущего контроля выступают письменный опрос (самостоятельные, практические и контрольные работы) и тестирование в формате ЕГЭ.</w:t>
      </w:r>
    </w:p>
    <w:p w:rsidR="00CC7F39" w:rsidRDefault="00857CC1"/>
    <w:sectPr w:rsidR="00CC7F39" w:rsidSect="0009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4E64"/>
    <w:multiLevelType w:val="multilevel"/>
    <w:tmpl w:val="10784CE4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FC65B0"/>
    <w:multiLevelType w:val="multilevel"/>
    <w:tmpl w:val="A7BEC666"/>
    <w:lvl w:ilvl="0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BB4A5B"/>
    <w:multiLevelType w:val="multilevel"/>
    <w:tmpl w:val="A7BEC666"/>
    <w:lvl w:ilvl="0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7DD4517"/>
    <w:multiLevelType w:val="hybridMultilevel"/>
    <w:tmpl w:val="8190F5D6"/>
    <w:lvl w:ilvl="0" w:tplc="AEEE61E6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2D64026"/>
    <w:multiLevelType w:val="multilevel"/>
    <w:tmpl w:val="A7BEC666"/>
    <w:lvl w:ilvl="0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6921B2D"/>
    <w:multiLevelType w:val="multilevel"/>
    <w:tmpl w:val="64EC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6">
    <w:nsid w:val="49B26EDB"/>
    <w:multiLevelType w:val="hybridMultilevel"/>
    <w:tmpl w:val="503C89D2"/>
    <w:lvl w:ilvl="0" w:tplc="AEEE61E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C0F42"/>
    <w:multiLevelType w:val="multilevel"/>
    <w:tmpl w:val="10784CE4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7B934A1"/>
    <w:multiLevelType w:val="multilevel"/>
    <w:tmpl w:val="A7BEC666"/>
    <w:lvl w:ilvl="0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57CC1"/>
    <w:rsid w:val="00094C11"/>
    <w:rsid w:val="005762C2"/>
    <w:rsid w:val="00857CC1"/>
    <w:rsid w:val="00AA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7C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5415</Characters>
  <Application>Microsoft Office Word</Application>
  <DocSecurity>0</DocSecurity>
  <Lines>45</Lines>
  <Paragraphs>12</Paragraphs>
  <ScaleCrop>false</ScaleCrop>
  <Company>Hewlett-Packard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2020-06-21T07:35:00Z</dcterms:created>
  <dcterms:modified xsi:type="dcterms:W3CDTF">2020-06-21T07:41:00Z</dcterms:modified>
</cp:coreProperties>
</file>