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10" w:rsidRPr="00017AA9" w:rsidRDefault="00892C10" w:rsidP="00892C1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34612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Рабочая программа по китайскому языку </w:t>
      </w:r>
      <w:r w:rsidR="0023758F">
        <w:rPr>
          <w:rFonts w:ascii="Times New Roman" w:hAnsi="Times New Roman" w:cs="Times New Roman"/>
          <w:sz w:val="28"/>
          <w:szCs w:val="28"/>
        </w:rPr>
        <w:t>для учащихся 9</w:t>
      </w:r>
      <w:r w:rsidR="00734612">
        <w:rPr>
          <w:rFonts w:ascii="Times New Roman" w:hAnsi="Times New Roman" w:cs="Times New Roman"/>
          <w:sz w:val="28"/>
          <w:szCs w:val="28"/>
        </w:rPr>
        <w:t xml:space="preserve"> классов соответствует:</w:t>
      </w:r>
    </w:p>
    <w:p w:rsidR="00892C10" w:rsidRDefault="00892C10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примерной образовательной программе основного общего образования;</w:t>
      </w:r>
    </w:p>
    <w:p w:rsidR="004F5ED1" w:rsidRPr="005A0583" w:rsidRDefault="004F5ED1" w:rsidP="004F5ED1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583">
        <w:rPr>
          <w:rFonts w:ascii="Times New Roman" w:hAnsi="Times New Roman" w:cs="Times New Roman"/>
          <w:sz w:val="28"/>
          <w:szCs w:val="28"/>
        </w:rPr>
        <w:t>программе воспитания муниципального общеобразовательного учреждения «Лингвистическая гимназия №3 г. Улан-Удэ», которая разработана в соответствии с методическими рекомендациями «Примерная программа воспитания» от 02.06.2020 г.;</w:t>
      </w:r>
    </w:p>
    <w:p w:rsidR="00892C10" w:rsidRPr="00734612" w:rsidRDefault="00892C10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34612">
        <w:rPr>
          <w:rFonts w:ascii="Times New Roman" w:hAnsi="Times New Roman" w:cs="Times New Roman"/>
          <w:sz w:val="28"/>
          <w:szCs w:val="28"/>
        </w:rPr>
        <w:t>авторской программе по китайскому языку М. Б. Рукодельниковой, О. А. </w:t>
      </w:r>
      <w:proofErr w:type="spellStart"/>
      <w:r w:rsidRPr="00734612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734612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734612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734612">
        <w:rPr>
          <w:rFonts w:ascii="Times New Roman" w:hAnsi="Times New Roman" w:cs="Times New Roman"/>
          <w:sz w:val="28"/>
          <w:szCs w:val="28"/>
        </w:rPr>
        <w:t xml:space="preserve"> (УМК «Китайский язык.</w:t>
      </w:r>
      <w:proofErr w:type="gramEnd"/>
      <w:r w:rsidRPr="00734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612">
        <w:rPr>
          <w:rFonts w:ascii="Times New Roman" w:hAnsi="Times New Roman" w:cs="Times New Roman"/>
          <w:sz w:val="28"/>
          <w:szCs w:val="28"/>
        </w:rPr>
        <w:t>Второй иностранный язык»);</w:t>
      </w:r>
      <w:proofErr w:type="gramEnd"/>
    </w:p>
    <w:p w:rsidR="00892C10" w:rsidRPr="00734612" w:rsidRDefault="00892C10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основной образовательной программе основного общего образования (5-9 классы) МАОУ «Лингвистической гимназии №3»;</w:t>
      </w:r>
    </w:p>
    <w:p w:rsidR="00892C10" w:rsidRPr="00734612" w:rsidRDefault="00892C10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учебному плану «Лингвистической гимназии №3»;</w:t>
      </w:r>
    </w:p>
    <w:p w:rsidR="00734612" w:rsidRPr="00734612" w:rsidRDefault="00734612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федеральному перечню учебников;</w:t>
      </w:r>
    </w:p>
    <w:p w:rsidR="00734612" w:rsidRPr="00734612" w:rsidRDefault="00734612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положению о рабочей программе учителя МАОУ «Лингвистическая гимназия №3»</w:t>
      </w:r>
    </w:p>
    <w:p w:rsidR="00892C10" w:rsidRPr="00734612" w:rsidRDefault="00892C10" w:rsidP="007346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 xml:space="preserve">положению о рабочей программе учителя МАОУ «Лингвистической гимназии №3». </w:t>
      </w:r>
    </w:p>
    <w:p w:rsidR="00892C10" w:rsidRDefault="00464AEA" w:rsidP="00464A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рамма разработана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Цыбиковой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Д.Б. для параллели </w:t>
      </w:r>
      <w:r w:rsidR="008E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-х классов, </w:t>
      </w:r>
      <w:r w:rsidR="00892C10"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рассчитана на </w:t>
      </w:r>
      <w:r w:rsidR="0089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68 часов в год. </w:t>
      </w:r>
      <w:r w:rsidR="0023758F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9</w:t>
      </w:r>
      <w:r w:rsidR="00892C10" w:rsidRPr="00892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характеризуются разным уровнем подготовленности. В сильных </w:t>
      </w:r>
      <w:r w:rsidR="00892C10"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классах возможно использование проектных технологий, ИКТ в обучении диалогической и монологической речи. В более слабых классах   более целесообразно использовать метод опор, ИКТ для более интенсивной отработки </w:t>
      </w:r>
      <w:r w:rsidR="00892C10"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произношения,</w:t>
      </w:r>
      <w:r w:rsidR="0089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C10"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детального обучения письму, при возможности многократного повторения.</w:t>
      </w:r>
    </w:p>
    <w:p w:rsidR="00892C10" w:rsidRPr="0058697B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использования дистанционных технологий показал эффективность ИКТ, в частности записанных заранее учителем видео-уроков </w:t>
      </w:r>
      <w:proofErr w:type="gramStart"/>
      <w:r w:rsidRPr="007D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7D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ИЯ.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Видео-урок по определенным грамматическим явлениям, как часть урока-обобщения, отчасти может заменить обычный урок, однако не может заменить этапа обсуждения перед переходом к выполнению задания. Это, в свою очередь, может быть осуществлено посредством выхода на связь с учеником в сети Интернет. Таким образом, данная рабочая программа предполагает использование технологий дистанционного обучения при индивидуальной работе с </w:t>
      </w:r>
      <w:proofErr w:type="gramStart"/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учениками</w:t>
      </w:r>
      <w:proofErr w:type="gramEnd"/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если они не могут присутствовать на занятиях, например, по болезни.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464AEA" w:rsidRDefault="00464AEA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A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464A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64AEA">
        <w:rPr>
          <w:rFonts w:ascii="Times New Roman" w:hAnsi="Times New Roman" w:cs="Times New Roman"/>
          <w:sz w:val="28"/>
          <w:szCs w:val="28"/>
        </w:rPr>
        <w:t xml:space="preserve"> и предметных резуль</w:t>
      </w:r>
      <w:r>
        <w:rPr>
          <w:rFonts w:ascii="Times New Roman" w:hAnsi="Times New Roman" w:cs="Times New Roman"/>
          <w:sz w:val="28"/>
          <w:szCs w:val="28"/>
        </w:rPr>
        <w:t>татов школьного курса по китайс</w:t>
      </w:r>
      <w:r w:rsidRPr="00464AEA">
        <w:rPr>
          <w:rFonts w:ascii="Times New Roman" w:hAnsi="Times New Roman" w:cs="Times New Roman"/>
          <w:sz w:val="28"/>
          <w:szCs w:val="28"/>
        </w:rPr>
        <w:t>кому языку и реализацию модуля «Школьный урок» программы воспитания основного общего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17AA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УМК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>М. Б. Рукодельниковой, О. А. 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«Китайский язык.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Второй иностранный язык» направлены на воспитание национального самосознания, чувства патриотизма и идентификации себя в качестве гражданина России, осознание своей этнической принадлежности, знание истории, языка, культуры своего народа и своего края, основ культурного наследия народов России и человечества.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 Личностные результаты предполагают осознанное, уважительное и доброжелательное отношение к истории, культуре, религии, традициям, языкам, ценностям народов России и народов мира, в том числе народов КНР. Материалы УМК, широкий выбор аутентичных текстов ориентированы на возрастные особенности и интересы подростков и воспитывают готовность и способность обучающихся к саморазвитию и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самообразованию. Методически продуманные стимулы к познавательной деятельности учащихся готовят их к осознанному выбору будущей профессии и построению дальнейшей индивидуальной траектории образования. В учебник включены темы, посвящённые усвоению правил поведения в различных ситуациях общения и основам культуры речевой коммуникации. Формирование нравственных чувств и нравственного поведения, развитие морального сознания, уважительного отношения к религиозным чувствам, толерантности как нормы отношения к другому человеку, языку, культуре и истории является одной из основных задач обучения иностранному языку. Результатом личностного развития учащегося должно стать сформированное ответственное отношение к процессу обучения. Содержание учебного предмета «Китайский язык» направлено на формирование у школьников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Одной из основных задач УМК в обучении иностранному языку является развитие эстетического сознания через освоение художественного наследия народов мира, творческой деятельности эстетического характера, формирование способностей понимать художественные произведения, отражающие разные этнокультурные традиции. При решении учебных заданий в учебнике и рабочей тетради данного УМК перед учениками ставятся задачи выбора модели речевого и неречевого поведения, решения определённых нравственных проблем наряду с задачей освоения и использования иноязычной речи. Задания типа «проведи опрос одноклассников», «узнай у своего друга», «разыграй ситуацию», а также участие в парной и групповой работе на китайском языке, предусмотренные в учебнике, стимулируют учащихся ускорять процесс овладения иностранным языком, расширять свой кругозор и оценивать свой и чужой жизненный опыт. Воспитывается готовность и способность вести диалог с другими людьми и достигать в нём взаимопонимания.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>В процессе обучения иностранному языку обеспечивается развитие социальной адаптации учащихся, формируется осознанное, уважительное и доброжелательное отношение к другому человеку, его мнению, мировоззрению, культуре, языку, вере, гражданской позиции, а также осваиваются социальные нормы и правила поведения. Рабочая тетрадь, входящая в УМКМ. Б. Рукодельниковой, О. А. 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«Китайский язык. Второй иностранный язык», включает тесты для самопроверки, которые ученики должны выполнять перед проведением контрольных работ по итогам каждой четверти. Работа с тестами способствует формированию умения осуществлять контроль своей деятельности, оценивать правильность выполнения учебной задачи, понимать причины успеха/неуспеха в учебной деятельности. Установка на самооценку при подсчёте баллов и проверке ответов формулируется таким образом, чтобы ученики осознавали возможность конструктивно действовать даже в ситуациях неуспеха. Таким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 обучающиеся осваивают </w:t>
      </w:r>
      <w:r w:rsidRPr="00017AA9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017AA9">
        <w:rPr>
          <w:rFonts w:ascii="Times New Roman" w:hAnsi="Times New Roman" w:cs="Times New Roman"/>
          <w:sz w:val="28"/>
          <w:szCs w:val="28"/>
        </w:rPr>
        <w:t>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AA9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017AA9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017AA9">
        <w:rPr>
          <w:rFonts w:ascii="Times New Roman" w:hAnsi="Times New Roman" w:cs="Times New Roman"/>
          <w:sz w:val="28"/>
          <w:szCs w:val="28"/>
        </w:rPr>
        <w:t xml:space="preserve"> формируются заданиями на овладение языковыми знаниями и навыками оперирования языковыми средствами. Цель подобных заданий — создание условий для овладения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через опору на родной язык; овладения начальными сведениями о сущности и особенностях лингвистических явлений в соответствии с содержанием учебного предмета «Иностранный язык». Принцип опоры на родной язык, сопоставление по мере необходимости китайского и русского языков при объяснении лингвистических понятий отвечает задаче овладения базовыми предметными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лингвистическими объектами и языковыми процессами, и соответствует уровню языкового развития учащихся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7AA9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Материал УМК обеспечивает последовательное формирование </w:t>
      </w:r>
      <w:r w:rsidRPr="00017AA9">
        <w:rPr>
          <w:rFonts w:ascii="Times New Roman" w:hAnsi="Times New Roman" w:cs="Times New Roman"/>
          <w:b/>
          <w:sz w:val="28"/>
          <w:szCs w:val="28"/>
        </w:rPr>
        <w:t>коммуникативных УУД</w:t>
      </w:r>
      <w:r w:rsidRPr="00017AA9">
        <w:rPr>
          <w:rFonts w:ascii="Times New Roman" w:hAnsi="Times New Roman" w:cs="Times New Roman"/>
          <w:sz w:val="28"/>
          <w:szCs w:val="28"/>
        </w:rPr>
        <w:t xml:space="preserve">, способствующих достижению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результатов освоения Примерной основной образовательной программы основного общего образования.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 xml:space="preserve">В силу особенностей иностранного языка как школьного предмета большая часть заданий направлена на развитие готовности слушать собеседника или звучащий в аудиозаписи текст, воспринимать и оценивать прослушанное, реагировать на речь собеседника или на прослушанную информацию вербально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корректно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выдвигать контраргументы в дискуссии, перефразировать свою мысль (владение механизмом эквивалентных замен).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 Умение осознанно использовать речевые средства в соответствии с коммуникативной задачей для выражения своих чувств, мыслей и потребностей, владение устной и письменной речью, монологической контекстной речью — всё это находит отражение в УМК в виде заданий для работы в паре или в малой группе, в групповых обсуждениях проблемных вопросов. Обучающиеся могут моделировать ситуации общения, где они должны выражать свои мысли на китайском языке, что становится актуальным в условиях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мира. С учётом психологических особенностей и потребностей подростков в УМК с помощью ролевых игр из раздела «Поиграем </w:t>
      </w:r>
      <w:r w:rsidRPr="00017AA9">
        <w:rPr>
          <w:rFonts w:ascii="Times New Roman" w:hAnsi="Times New Roman" w:cs="Times New Roman"/>
          <w:sz w:val="28"/>
          <w:szCs w:val="28"/>
        </w:rPr>
        <w:t>做游戏</w:t>
      </w:r>
      <w:r w:rsidRPr="00017AA9">
        <w:rPr>
          <w:rFonts w:ascii="Times New Roman" w:hAnsi="Times New Roman" w:cs="Times New Roman"/>
          <w:sz w:val="28"/>
          <w:szCs w:val="28"/>
        </w:rPr>
        <w:t>» формируются умение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Ролевые игры также способствуют повторению и закреплению пройденного материала, стимулируют мотивацию к учёбе.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Достижение предметных результатов.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>В УМК М. Б. Рукодельниковой, О. А. 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«Китайский</w:t>
      </w:r>
      <w:r w:rsidR="0023758F">
        <w:rPr>
          <w:rFonts w:ascii="Times New Roman" w:hAnsi="Times New Roman" w:cs="Times New Roman"/>
          <w:sz w:val="28"/>
          <w:szCs w:val="28"/>
        </w:rPr>
        <w:t xml:space="preserve"> язык. </w:t>
      </w:r>
      <w:proofErr w:type="gramStart"/>
      <w:r w:rsidR="0023758F">
        <w:rPr>
          <w:rFonts w:ascii="Times New Roman" w:hAnsi="Times New Roman" w:cs="Times New Roman"/>
          <w:sz w:val="28"/>
          <w:szCs w:val="28"/>
        </w:rPr>
        <w:t>Второй иностранный язык. 8</w:t>
      </w:r>
      <w:r w:rsidRPr="00017AA9">
        <w:rPr>
          <w:rFonts w:ascii="Times New Roman" w:hAnsi="Times New Roman" w:cs="Times New Roman"/>
          <w:sz w:val="28"/>
          <w:szCs w:val="28"/>
        </w:rPr>
        <w:t xml:space="preserve"> класс» (</w:t>
      </w:r>
      <w:r w:rsidR="0023758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пя</w:t>
      </w: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тый год обучения</w:t>
      </w:r>
      <w:r w:rsidRPr="00017A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уроки каждого блока объединены сквозной темой, каждый урок имеет единую структуру, которая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включает следующие разделы: коммуникативный, фонетический, грамматический, иероглифический и лингвострановедческий. </w:t>
      </w:r>
      <w:proofErr w:type="gramEnd"/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Предметные результаты приводятся в блоках «Ученик научится» и «Ученик получит возможность научиться».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 «Ученик научится»: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вести диалог (этикетный диалог, диалог-расспрос, диалог —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Китае;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давать краткую характеристику реальных людей;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передавать основное содержание прочитанного текста с опорой или без опоры на текст, ключевые слова/план/вопросы;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описывать картинку/фото с опорой или без опоры на ключевые слова/план/ вопросы;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отдельные слова, словосочетания и фразы несложных аутентичных текстов;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нужную/интересующую/запрашиваемую информацию в несложных аутентичных текстах, содержащих изученную лексику;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понимать в целом речь учителя по ведению урока;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читать и полностью понимать несложные аутентичные тексты в иероглифической записи, построенные на изученном языковом материале;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>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- заполнять анкеты, сообщая о себе основные сведения (имя, фамилия, пол, возраст, гражданство, национальность и т. д.); </w:t>
      </w:r>
      <w:proofErr w:type="gramEnd"/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короткие поздравления с днём рождения и другими праздниками, с употреблением формул речевого этикета, принятых в Китае, выражать пожелания (объёмом 50—70 иероглифов);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личное письмо в ответ на письмо-стимул с употреблением формул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речевого этикета, принятых в Китае: сообщать краткие сведения о себе и запрашивать аналогичную информацию о друге по переписке; выражать благодарность, извинения, просьбу и т. д. (объёмом 110 иероглифов);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писать небольшие письменные высказывания с опорой на образец/план;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записывать пройденный лексический материал с помощью </w:t>
      </w:r>
      <w:proofErr w:type="spell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пиньинь</w:t>
      </w:r>
      <w:proofErr w:type="spell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правильно писать изученные иероглифы;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соблюдать правильный порядок черт при написан</w:t>
      </w:r>
      <w:proofErr w:type="gram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ии ие</w:t>
      </w:r>
      <w:proofErr w:type="gram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роглифов;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сравнивать и анализировать структуру пройденных и незнакомых иероглифов;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различать и правильно произносить тоны в изученных словах;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различать коммуникативные типы предложений по их интонации;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членить предложение на смысловые группы;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вопросы), в том числе соблюдая правило отсутствия фразового ударения на служебных словах;</w:t>
      </w:r>
      <w:proofErr w:type="gramEnd"/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узнавать в письменном и звучащем тексте изученные лексические </w:t>
      </w:r>
      <w:r w:rsidRPr="0023758F">
        <w:rPr>
          <w:rFonts w:ascii="Times New Roman" w:hAnsi="Times New Roman" w:cs="Times New Roman"/>
          <w:sz w:val="28"/>
          <w:szCs w:val="28"/>
        </w:rPr>
        <w:t>единицы (</w:t>
      </w:r>
      <w:r w:rsidR="0023758F" w:rsidRPr="0023758F">
        <w:rPr>
          <w:rFonts w:ascii="Times New Roman" w:hAnsi="Times New Roman" w:cs="Times New Roman"/>
          <w:sz w:val="28"/>
          <w:szCs w:val="28"/>
        </w:rPr>
        <w:t>около 600 слов; 4</w:t>
      </w:r>
      <w:r w:rsidRPr="0023758F">
        <w:rPr>
          <w:rFonts w:ascii="Times New Roman" w:hAnsi="Times New Roman" w:cs="Times New Roman"/>
          <w:sz w:val="28"/>
          <w:szCs w:val="28"/>
        </w:rPr>
        <w:t>50 иероглифов), а также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реплики-клише речевого этикета в пределах тематики учебного материала;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 в пределах тематики учебного материала в соответствии с решаемой коммуникативной задачей;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оперировать в процессе устного и письменного общения основными синтаксическими конструкциями и грамматическими формами в соответствии с коммуникативной задачей в </w:t>
      </w:r>
      <w:proofErr w:type="spell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коммуникативно</w:t>
      </w:r>
      <w:proofErr w:type="spell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значимом контексте в рамках изученного материала;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употреблять в устной и письменной речи в ситуациях неформального общения основные нормы речевого этикета, принятые в Китае;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понимать </w:t>
      </w:r>
      <w:proofErr w:type="spell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социокультурные</w:t>
      </w:r>
      <w:proofErr w:type="spell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реалии при чтении и </w:t>
      </w:r>
      <w:proofErr w:type="spell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аудировании</w:t>
      </w:r>
      <w:proofErr w:type="spell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рамках изученного материала.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«Ученик получит возможность </w:t>
      </w:r>
      <w:r w:rsidRPr="00017AA9">
        <w:rPr>
          <w:rFonts w:ascii="Times New Roman" w:hAnsi="Times New Roman" w:cs="Times New Roman"/>
          <w:b/>
          <w:sz w:val="28"/>
          <w:szCs w:val="28"/>
        </w:rPr>
        <w:t xml:space="preserve">научиться»: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читать и находить в несложных аутентичных текстах в иероглифической записи, содержащих отдельные неизученные языковые явления, нужную/интересующую/запрашиваемую информацию, представленную в явном и в неявном виде;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причинно-следственную взаимосвязь фактов и событий, изложенных в несложном аутентичном тексте;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восстанавливать текст из разрозненных предложений или путём добавления опущенных фрагментов;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делать краткие выписки из текста с целью их использования в собственных устных высказываниях;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писать электронное письмо (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) зарубежному другу в ответ на электронное письмо-стимул;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составлять план устного или письменного сообщения;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модальные глаголы;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>- распознавать принадлежность слов к частям речи по роли в предложении;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использовать языковую догадку в процессе чтения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(догадываться о значении незнакомых слов по контексту, по словообразовательным элементам);</w:t>
      </w:r>
    </w:p>
    <w:p w:rsidR="00892C10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реалии при создании устных и письменных высказываний.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C10" w:rsidRPr="00017AA9" w:rsidRDefault="00892C10" w:rsidP="00892C1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«Китайский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При изучении курса «Китайский язык» приоритетной формой организации учебной деятельности являются практические занятия; авторы УМК рекомендуют в учебный проце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ючение таких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форм творческих занятий</w:t>
      </w:r>
      <w:r w:rsidRPr="00017AA9">
        <w:rPr>
          <w:rFonts w:ascii="Times New Roman" w:hAnsi="Times New Roman" w:cs="Times New Roman"/>
          <w:sz w:val="28"/>
          <w:szCs w:val="28"/>
        </w:rPr>
        <w:t>, как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— защита исследовательских проектов, урок в форме соревнований и игр. 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Особую роль при изучении китайского языка имеет отработка навыков письма. Совершенствование и развитие навыков письма в основном приходится на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самостоятельную работу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017AA9">
        <w:rPr>
          <w:rFonts w:ascii="Times New Roman" w:hAnsi="Times New Roman" w:cs="Times New Roman"/>
          <w:sz w:val="28"/>
          <w:szCs w:val="28"/>
        </w:rPr>
        <w:t>, на уроках выполняются небольшие задания, сопровождающие развитие других коммуникативных умений или совершенствование навыков использования языковых единиц.</w:t>
      </w:r>
    </w:p>
    <w:p w:rsidR="00892C10" w:rsidRPr="00017AA9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 w:rsidRPr="00017A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национально-регионального компонента</w:t>
      </w:r>
      <w:r w:rsidRPr="0001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обучении обусловлено близостью нашего региона к Китайской Народной Республике, исторически сложившимися связями со страной изучаемого языка. Компонент реализуется при изучении тем «Рассказ о семье», «Каникулы».</w:t>
      </w:r>
    </w:p>
    <w:p w:rsidR="00892C10" w:rsidRDefault="00892C10" w:rsidP="00892C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Уроки УМК М. Б. Рукодельниковой, О. А. 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«Китайский язык. Второй иностранный </w:t>
      </w:r>
      <w:r w:rsidR="002375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язык. 8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класс» (</w:t>
      </w:r>
      <w:r w:rsidR="0023758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пя</w:t>
      </w: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тый год обучения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строятся по принципу концентров (блоков). Всего </w:t>
      </w:r>
      <w:r w:rsidRPr="00017AA9">
        <w:rPr>
          <w:rFonts w:ascii="Times New Roman" w:hAnsi="Times New Roman" w:cs="Times New Roman"/>
          <w:sz w:val="28"/>
          <w:szCs w:val="28"/>
        </w:rPr>
        <w:t>в учебнике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два блока: 1) урок 1 — урок 6; 2) уроки 7—12. Одна сквозная тема объединяет уроки блока,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причём пять уроков являются основными (имеют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>), а шестой урок — это повторение и обобщение материала.</w:t>
      </w:r>
    </w:p>
    <w:p w:rsidR="00892C10" w:rsidRPr="00017AA9" w:rsidRDefault="00892C10" w:rsidP="00892C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C10" w:rsidRDefault="00892C10" w:rsidP="00892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6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92C10" w:rsidRPr="005A1AF7" w:rsidRDefault="00892C10" w:rsidP="00892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F7">
        <w:rPr>
          <w:rFonts w:ascii="Times New Roman" w:hAnsi="Times New Roman" w:cs="Times New Roman"/>
          <w:b/>
          <w:sz w:val="28"/>
          <w:szCs w:val="28"/>
        </w:rPr>
        <w:t>I ЧЕТВЕРТЬ</w:t>
      </w:r>
    </w:p>
    <w:p w:rsidR="00892C10" w:rsidRPr="00201B5D" w:rsidRDefault="006167DF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  <w:r w:rsidR="00D779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92C10" w:rsidRPr="00385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8F">
        <w:rPr>
          <w:rFonts w:ascii="Times New Roman" w:hAnsi="Times New Roman" w:cs="Times New Roman"/>
          <w:sz w:val="28"/>
          <w:szCs w:val="28"/>
        </w:rPr>
        <w:t>«Приглашение в Китай</w:t>
      </w:r>
      <w:proofErr w:type="gramStart"/>
      <w:r w:rsidR="00D779C0" w:rsidRPr="00201B5D">
        <w:rPr>
          <w:rFonts w:ascii="Times New Roman" w:hAnsi="Times New Roman" w:cs="Times New Roman"/>
          <w:sz w:val="28"/>
          <w:szCs w:val="28"/>
        </w:rPr>
        <w:t>»</w:t>
      </w:r>
      <w:r w:rsidR="00B64BE6" w:rsidRPr="00201B5D">
        <w:rPr>
          <w:rFonts w:ascii="Times New Roman" w:hAnsi="Times New Roman" w:cs="Times New Roman" w:hint="eastAsia"/>
          <w:sz w:val="28"/>
          <w:szCs w:val="28"/>
        </w:rPr>
        <w:t xml:space="preserve"> (</w:t>
      </w:r>
      <w:r w:rsidR="00B64BE6" w:rsidRPr="00201B5D">
        <w:rPr>
          <w:rFonts w:ascii="Times New Roman" w:hAnsi="Times New Roman" w:cs="Times New Roman"/>
          <w:sz w:val="28"/>
          <w:szCs w:val="28"/>
        </w:rPr>
        <w:t>«</w:t>
      </w:r>
      <w:r w:rsidR="0023758F" w:rsidRPr="00201B5D">
        <w:rPr>
          <w:rFonts w:ascii="Times New Roman" w:hAnsi="Times New Roman" w:cs="Times New Roman" w:hint="eastAsia"/>
          <w:sz w:val="28"/>
          <w:szCs w:val="28"/>
        </w:rPr>
        <w:t>中国朋友请俄罗斯朋友去中国</w:t>
      </w:r>
      <w:r w:rsidR="00B64BE6" w:rsidRPr="00201B5D">
        <w:rPr>
          <w:rFonts w:ascii="Times New Roman" w:hAnsi="Times New Roman" w:cs="Times New Roman"/>
          <w:sz w:val="28"/>
          <w:szCs w:val="28"/>
        </w:rPr>
        <w:t>»</w:t>
      </w:r>
      <w:r w:rsidR="00B64BE6" w:rsidRPr="00201B5D">
        <w:rPr>
          <w:rFonts w:ascii="Times New Roman" w:hAnsi="Times New Roman" w:cs="Times New Roman" w:hint="eastAsia"/>
          <w:sz w:val="28"/>
          <w:szCs w:val="28"/>
        </w:rPr>
        <w:t>)</w:t>
      </w:r>
      <w:proofErr w:type="gramEnd"/>
    </w:p>
    <w:p w:rsidR="00892C10" w:rsidRPr="00385E8E" w:rsidRDefault="00892C10" w:rsidP="00892C10">
      <w:pPr>
        <w:tabs>
          <w:tab w:val="left" w:pos="622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Языковой материал</w:t>
      </w:r>
    </w:p>
    <w:p w:rsidR="00506E78" w:rsidRPr="00506E78" w:rsidRDefault="00892C10" w:rsidP="006167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201B5D">
        <w:rPr>
          <w:rFonts w:ascii="Times New Roman" w:hAnsi="Times New Roman" w:cs="Times New Roman"/>
          <w:sz w:val="28"/>
          <w:szCs w:val="28"/>
        </w:rPr>
        <w:t xml:space="preserve">Повтор </w:t>
      </w:r>
      <w:proofErr w:type="spellStart"/>
      <w:r w:rsidR="00201B5D">
        <w:rPr>
          <w:rFonts w:ascii="Times New Roman" w:hAnsi="Times New Roman" w:cs="Times New Roman"/>
          <w:sz w:val="28"/>
          <w:szCs w:val="28"/>
        </w:rPr>
        <w:t>двуслогов</w:t>
      </w:r>
      <w:proofErr w:type="spellEnd"/>
      <w:r w:rsidR="00201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B5D">
        <w:rPr>
          <w:rFonts w:ascii="Times New Roman" w:hAnsi="Times New Roman" w:cs="Times New Roman"/>
          <w:sz w:val="28"/>
          <w:szCs w:val="28"/>
        </w:rPr>
        <w:t>трехслогов</w:t>
      </w:r>
      <w:proofErr w:type="spellEnd"/>
      <w:r w:rsidR="00506E78" w:rsidRPr="00506E78">
        <w:rPr>
          <w:rFonts w:ascii="Times New Roman" w:hAnsi="Times New Roman" w:cs="Times New Roman"/>
          <w:sz w:val="28"/>
          <w:szCs w:val="28"/>
        </w:rPr>
        <w:t>.</w:t>
      </w:r>
    </w:p>
    <w:p w:rsidR="00201B5D" w:rsidRDefault="00892C10" w:rsidP="006167DF">
      <w:pPr>
        <w:spacing w:after="0" w:line="360" w:lineRule="auto"/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="00506E78" w:rsidRPr="00506E78">
        <w:rPr>
          <w:rFonts w:ascii="Times New Roman" w:hAnsi="Times New Roman" w:cs="Times New Roman"/>
          <w:sz w:val="28"/>
          <w:szCs w:val="28"/>
        </w:rPr>
        <w:t>雨伞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506E78">
        <w:rPr>
          <w:rFonts w:ascii="Times New Roman" w:hAnsi="Times New Roman" w:cs="Times New Roman"/>
          <w:sz w:val="28"/>
          <w:szCs w:val="28"/>
        </w:rPr>
        <w:t>雨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506E78">
        <w:rPr>
          <w:rFonts w:ascii="Times New Roman" w:hAnsi="Times New Roman" w:cs="Times New Roman"/>
          <w:sz w:val="28"/>
          <w:szCs w:val="28"/>
        </w:rPr>
        <w:t>事情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506E78">
        <w:rPr>
          <w:rFonts w:ascii="Times New Roman" w:hAnsi="Times New Roman" w:cs="Times New Roman"/>
          <w:sz w:val="28"/>
          <w:szCs w:val="28"/>
        </w:rPr>
        <w:t>希望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="00506E78" w:rsidRPr="00506E78">
        <w:rPr>
          <w:rFonts w:ascii="Times New Roman" w:hAnsi="Times New Roman" w:cs="Times New Roman"/>
          <w:sz w:val="28"/>
          <w:szCs w:val="28"/>
        </w:rPr>
        <w:t>同意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506E78">
        <w:rPr>
          <w:rFonts w:ascii="Times New Roman" w:hAnsi="Times New Roman" w:cs="Times New Roman"/>
          <w:sz w:val="28"/>
          <w:szCs w:val="28"/>
        </w:rPr>
        <w:t>司机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506E78">
        <w:rPr>
          <w:rFonts w:ascii="Times New Roman" w:hAnsi="Times New Roman" w:cs="Times New Roman"/>
          <w:sz w:val="28"/>
          <w:szCs w:val="28"/>
        </w:rPr>
        <w:t>关心</w:t>
      </w:r>
      <w:r w:rsidR="00506E78" w:rsidRPr="00506E78">
        <w:rPr>
          <w:rFonts w:ascii="Times New Roman" w:hAnsi="Times New Roman" w:cs="Times New Roman"/>
          <w:sz w:val="28"/>
          <w:szCs w:val="28"/>
        </w:rPr>
        <w:t>.</w:t>
      </w:r>
      <w:r w:rsidR="00506E78">
        <w:t xml:space="preserve"> </w:t>
      </w:r>
    </w:p>
    <w:p w:rsidR="00506E78" w:rsidRPr="00506E78" w:rsidRDefault="00892C10" w:rsidP="006167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Редупликация двусложных глаголов. </w:t>
      </w:r>
      <w:r w:rsidR="00506E78" w:rsidRPr="00506E78">
        <w:rPr>
          <w:rFonts w:ascii="Times New Roman" w:hAnsi="Times New Roman" w:cs="Times New Roman"/>
          <w:sz w:val="28"/>
          <w:szCs w:val="28"/>
        </w:rPr>
        <w:t>先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…, </w:t>
      </w:r>
      <w:r w:rsidR="00506E78" w:rsidRPr="00506E78">
        <w:rPr>
          <w:rFonts w:ascii="Times New Roman" w:hAnsi="Times New Roman" w:cs="Times New Roman"/>
          <w:sz w:val="28"/>
          <w:szCs w:val="28"/>
        </w:rPr>
        <w:t>再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. </w:t>
      </w:r>
      <w:r w:rsidR="00506E78" w:rsidRPr="00506E78">
        <w:rPr>
          <w:rFonts w:ascii="Times New Roman" w:hAnsi="Times New Roman" w:cs="Times New Roman"/>
          <w:sz w:val="28"/>
          <w:szCs w:val="28"/>
        </w:rPr>
        <w:t>我家的电话是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… </w:t>
      </w:r>
      <w:r w:rsidR="00506E78" w:rsidRPr="00506E78">
        <w:rPr>
          <w:rFonts w:ascii="Times New Roman" w:hAnsi="Times New Roman" w:cs="Times New Roman"/>
          <w:sz w:val="28"/>
          <w:szCs w:val="28"/>
        </w:rPr>
        <w:t>住下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. Результативная морфема </w:t>
      </w:r>
      <w:r w:rsidR="00506E78" w:rsidRPr="00506E78">
        <w:rPr>
          <w:rFonts w:ascii="Times New Roman" w:hAnsi="Times New Roman" w:cs="Times New Roman"/>
          <w:sz w:val="28"/>
          <w:szCs w:val="28"/>
        </w:rPr>
        <w:t>上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. </w:t>
      </w:r>
      <w:r w:rsidR="00506E78" w:rsidRPr="00506E78">
        <w:rPr>
          <w:rFonts w:ascii="Times New Roman" w:hAnsi="Times New Roman" w:cs="Times New Roman"/>
          <w:sz w:val="28"/>
          <w:szCs w:val="28"/>
        </w:rPr>
        <w:t>回信</w:t>
      </w:r>
      <w:r w:rsidR="00506E78" w:rsidRPr="00506E78">
        <w:rPr>
          <w:rFonts w:ascii="Times New Roman" w:hAnsi="Times New Roman" w:cs="Times New Roman"/>
          <w:sz w:val="28"/>
          <w:szCs w:val="28"/>
        </w:rPr>
        <w:t>.</w:t>
      </w:r>
    </w:p>
    <w:p w:rsidR="00506E78" w:rsidRPr="00506E78" w:rsidRDefault="00892C10" w:rsidP="006167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Новые иероглифы: </w:t>
      </w:r>
      <w:r w:rsidR="00506E78" w:rsidRPr="00506E78">
        <w:rPr>
          <w:rFonts w:ascii="Times New Roman" w:hAnsi="Times New Roman" w:cs="Times New Roman"/>
          <w:sz w:val="28"/>
          <w:szCs w:val="28"/>
        </w:rPr>
        <w:t>希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506E78">
        <w:rPr>
          <w:rFonts w:ascii="Times New Roman" w:hAnsi="Times New Roman" w:cs="Times New Roman"/>
          <w:sz w:val="28"/>
          <w:szCs w:val="28"/>
        </w:rPr>
        <w:t>望</w:t>
      </w:r>
      <w:r w:rsidR="00506E78" w:rsidRPr="00506E78">
        <w:rPr>
          <w:rFonts w:ascii="Times New Roman" w:hAnsi="Times New Roman" w:cs="Times New Roman"/>
          <w:sz w:val="28"/>
          <w:szCs w:val="28"/>
        </w:rPr>
        <w:t>.</w:t>
      </w:r>
    </w:p>
    <w:p w:rsidR="00892C10" w:rsidRPr="00385E8E" w:rsidRDefault="00892C10" w:rsidP="006167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506E78" w:rsidRPr="00506E78" w:rsidRDefault="00D779C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C0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D779C0">
        <w:rPr>
          <w:rFonts w:ascii="Times New Roman" w:hAnsi="Times New Roman" w:cs="Times New Roman"/>
          <w:sz w:val="28"/>
          <w:szCs w:val="28"/>
        </w:rPr>
        <w:t xml:space="preserve">: </w:t>
      </w:r>
      <w:r w:rsidR="00506E78" w:rsidRPr="00506E78">
        <w:rPr>
          <w:rFonts w:ascii="Times New Roman" w:hAnsi="Times New Roman" w:cs="Times New Roman"/>
          <w:sz w:val="28"/>
          <w:szCs w:val="28"/>
        </w:rPr>
        <w:t>Рассказ о себе. Имитация беседы по телефону. Обсуждение планов на каникулы. Беседа об увлечениях и учебе. Восстановление диалогов.</w:t>
      </w:r>
    </w:p>
    <w:p w:rsidR="006167DF" w:rsidRPr="006167DF" w:rsidRDefault="00D779C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9C0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D779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Распознавание на слух отдельных слов и фраз, пройденных </w:t>
      </w:r>
      <w:proofErr w:type="spellStart"/>
      <w:r w:rsidR="00506E78" w:rsidRPr="00506E78">
        <w:rPr>
          <w:rFonts w:ascii="Times New Roman" w:hAnsi="Times New Roman" w:cs="Times New Roman"/>
          <w:sz w:val="28"/>
          <w:szCs w:val="28"/>
        </w:rPr>
        <w:t>инициалей</w:t>
      </w:r>
      <w:proofErr w:type="spellEnd"/>
      <w:r w:rsidR="00506E78" w:rsidRPr="00506E78">
        <w:rPr>
          <w:rFonts w:ascii="Times New Roman" w:hAnsi="Times New Roman" w:cs="Times New Roman"/>
          <w:sz w:val="28"/>
          <w:szCs w:val="28"/>
        </w:rPr>
        <w:t xml:space="preserve"> и финалей. Понимание текстов на слух. Подбор русских эквивалентов </w:t>
      </w:r>
      <w:proofErr w:type="gramStart"/>
      <w:r w:rsidR="00506E78" w:rsidRPr="00506E78">
        <w:rPr>
          <w:rFonts w:ascii="Times New Roman" w:hAnsi="Times New Roman" w:cs="Times New Roman"/>
          <w:sz w:val="28"/>
          <w:szCs w:val="28"/>
        </w:rPr>
        <w:t>услышанному</w:t>
      </w:r>
      <w:proofErr w:type="gramEnd"/>
      <w:r w:rsidR="00506E78" w:rsidRPr="00506E78">
        <w:rPr>
          <w:rFonts w:ascii="Times New Roman" w:hAnsi="Times New Roman" w:cs="Times New Roman"/>
          <w:sz w:val="28"/>
          <w:szCs w:val="28"/>
        </w:rPr>
        <w:t xml:space="preserve"> на уровне слов и предложений. Ответ на вопросы к услышанным текстам.</w:t>
      </w:r>
    </w:p>
    <w:p w:rsidR="006167DF" w:rsidRPr="006167DF" w:rsidRDefault="00D779C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C0">
        <w:rPr>
          <w:rFonts w:ascii="Times New Roman" w:hAnsi="Times New Roman" w:cs="Times New Roman"/>
          <w:b/>
          <w:sz w:val="28"/>
          <w:szCs w:val="28"/>
        </w:rPr>
        <w:t>Чтение:</w:t>
      </w:r>
      <w:r w:rsidR="00506E78" w:rsidRPr="00506E78">
        <w:t xml:space="preserve"> </w:t>
      </w:r>
      <w:r w:rsidR="00506E78" w:rsidRPr="00506E78">
        <w:rPr>
          <w:rFonts w:ascii="Times New Roman" w:hAnsi="Times New Roman" w:cs="Times New Roman"/>
          <w:sz w:val="28"/>
          <w:szCs w:val="28"/>
        </w:rPr>
        <w:t xml:space="preserve">Чтение слов, словосочетаний, фраз, основных и дополнительных текстов урока в иероглифике, а также упражнений, записанных азбукой </w:t>
      </w:r>
      <w:proofErr w:type="spellStart"/>
      <w:r w:rsidR="00506E78" w:rsidRPr="00506E78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="00506E78" w:rsidRPr="00506E78">
        <w:rPr>
          <w:rFonts w:ascii="Times New Roman" w:hAnsi="Times New Roman" w:cs="Times New Roman"/>
          <w:sz w:val="28"/>
          <w:szCs w:val="28"/>
        </w:rPr>
        <w:t>.</w:t>
      </w:r>
    </w:p>
    <w:p w:rsidR="00892C10" w:rsidRDefault="00D779C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C0">
        <w:rPr>
          <w:rFonts w:ascii="Times New Roman" w:hAnsi="Times New Roman" w:cs="Times New Roman"/>
          <w:b/>
          <w:sz w:val="28"/>
          <w:szCs w:val="28"/>
        </w:rPr>
        <w:t>Письмо:</w:t>
      </w:r>
      <w:r w:rsidR="00506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E78" w:rsidRPr="00506E78">
        <w:rPr>
          <w:rFonts w:ascii="Times New Roman" w:hAnsi="Times New Roman" w:cs="Times New Roman"/>
          <w:sz w:val="28"/>
          <w:szCs w:val="28"/>
        </w:rPr>
        <w:t>Написание иероглифического текста</w:t>
      </w:r>
      <w:r w:rsidR="006167DF">
        <w:rPr>
          <w:rFonts w:ascii="Times New Roman" w:hAnsi="Times New Roman" w:cs="Times New Roman"/>
          <w:sz w:val="28"/>
          <w:szCs w:val="28"/>
        </w:rPr>
        <w:t>.</w:t>
      </w:r>
    </w:p>
    <w:p w:rsidR="00D779C0" w:rsidRPr="00D779C0" w:rsidRDefault="00D779C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6167DF">
        <w:rPr>
          <w:rFonts w:ascii="Times New Roman" w:hAnsi="Times New Roman" w:cs="Times New Roman"/>
          <w:b/>
          <w:sz w:val="28"/>
          <w:szCs w:val="28"/>
          <w:u w:val="single"/>
        </w:rPr>
        <w:t>рок 2</w:t>
      </w: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64BE6">
        <w:rPr>
          <w:rFonts w:ascii="Times New Roman" w:hAnsi="Times New Roman" w:cs="Times New Roman"/>
          <w:sz w:val="28"/>
          <w:szCs w:val="28"/>
        </w:rPr>
        <w:t xml:space="preserve"> </w:t>
      </w:r>
      <w:r w:rsidR="00A31484">
        <w:rPr>
          <w:rFonts w:ascii="Times New Roman" w:hAnsi="Times New Roman" w:cs="Times New Roman"/>
          <w:sz w:val="28"/>
          <w:szCs w:val="28"/>
        </w:rPr>
        <w:t>«</w:t>
      </w:r>
      <w:r w:rsidR="006167DF">
        <w:rPr>
          <w:rFonts w:ascii="Times New Roman" w:hAnsi="Times New Roman" w:cs="Times New Roman"/>
          <w:sz w:val="28"/>
          <w:szCs w:val="28"/>
        </w:rPr>
        <w:t>Прогулка по Пекину</w:t>
      </w:r>
      <w:proofErr w:type="gramStart"/>
      <w:r w:rsidR="00A31484">
        <w:rPr>
          <w:rFonts w:ascii="Times New Roman" w:hAnsi="Times New Roman" w:cs="Times New Roman"/>
          <w:sz w:val="28"/>
          <w:szCs w:val="28"/>
        </w:rPr>
        <w:t>»</w:t>
      </w:r>
      <w:r w:rsidR="00B64BE6">
        <w:rPr>
          <w:rFonts w:ascii="Times New Roman" w:hAnsi="Times New Roman" w:cs="Times New Roman"/>
          <w:sz w:val="28"/>
          <w:szCs w:val="28"/>
        </w:rPr>
        <w:t xml:space="preserve"> («</w:t>
      </w:r>
      <w:r w:rsidR="006167DF" w:rsidRPr="006167DF">
        <w:rPr>
          <w:rFonts w:ascii="Times New Roman" w:hAnsi="Times New Roman" w:cs="Times New Roman"/>
          <w:sz w:val="28"/>
          <w:szCs w:val="28"/>
        </w:rPr>
        <w:t>参观北</w:t>
      </w:r>
      <w:r w:rsidR="006167DF" w:rsidRPr="006167DF">
        <w:rPr>
          <w:rFonts w:ascii="Times New Roman" w:hAnsi="Times New Roman" w:cs="Times New Roman" w:hint="eastAsia"/>
          <w:sz w:val="28"/>
          <w:szCs w:val="28"/>
        </w:rPr>
        <w:t>京</w:t>
      </w:r>
      <w:r w:rsidR="00B64BE6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Языковой материал</w:t>
      </w:r>
    </w:p>
    <w:p w:rsidR="00506E78" w:rsidRPr="001076EC" w:rsidRDefault="00892C10" w:rsidP="00B64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hint="eastAsia"/>
        </w:rPr>
        <w:t xml:space="preserve"> </w:t>
      </w:r>
      <w:r w:rsidR="00506E78" w:rsidRPr="001076EC">
        <w:rPr>
          <w:rFonts w:ascii="Times New Roman" w:hAnsi="Times New Roman" w:cs="Times New Roman"/>
          <w:sz w:val="28"/>
          <w:szCs w:val="28"/>
        </w:rPr>
        <w:t>Тренировка фонетических навыков на примере стихотворения «</w:t>
      </w:r>
      <w:r w:rsidR="00506E78" w:rsidRPr="001076EC">
        <w:rPr>
          <w:rFonts w:ascii="Times New Roman" w:hAnsi="Times New Roman" w:cs="Times New Roman"/>
          <w:sz w:val="28"/>
          <w:szCs w:val="28"/>
        </w:rPr>
        <w:t>看戏</w:t>
      </w:r>
      <w:r w:rsidR="00506E78" w:rsidRPr="001076EC">
        <w:rPr>
          <w:rFonts w:ascii="Times New Roman" w:hAnsi="Times New Roman" w:cs="Times New Roman"/>
          <w:sz w:val="28"/>
          <w:szCs w:val="28"/>
        </w:rPr>
        <w:t>».</w:t>
      </w:r>
    </w:p>
    <w:p w:rsidR="00506E78" w:rsidRPr="001076EC" w:rsidRDefault="00892C10" w:rsidP="00B64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="00506E78" w:rsidRPr="001076EC">
        <w:rPr>
          <w:rFonts w:ascii="Times New Roman" w:hAnsi="Times New Roman" w:cs="Times New Roman"/>
          <w:sz w:val="28"/>
          <w:szCs w:val="28"/>
        </w:rPr>
        <w:t>棒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懂礼貌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礼貌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首都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城市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热闹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闹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广场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广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交通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交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通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方便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渴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西瓜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世界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世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界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间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拍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人口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大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 </w:t>
      </w:r>
      <w:r w:rsidR="00506E78" w:rsidRPr="001076EC">
        <w:rPr>
          <w:rFonts w:ascii="Times New Roman" w:hAnsi="Times New Roman" w:cs="Times New Roman"/>
          <w:sz w:val="28"/>
          <w:szCs w:val="28"/>
        </w:rPr>
        <w:t>约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约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万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古老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好玩</w:t>
      </w:r>
      <w:r w:rsidR="00506E78" w:rsidRPr="001076EC">
        <w:rPr>
          <w:rFonts w:ascii="Times New Roman" w:hAnsi="Times New Roman" w:cs="Times New Roman"/>
          <w:sz w:val="28"/>
          <w:szCs w:val="28"/>
        </w:rPr>
        <w:t>(</w:t>
      </w:r>
      <w:r w:rsidR="00506E78" w:rsidRPr="001076EC">
        <w:rPr>
          <w:rFonts w:ascii="Times New Roman" w:hAnsi="Times New Roman" w:cs="Times New Roman"/>
          <w:sz w:val="28"/>
          <w:szCs w:val="28"/>
        </w:rPr>
        <w:t>儿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), </w:t>
      </w:r>
      <w:r w:rsidR="00506E78" w:rsidRPr="001076EC">
        <w:rPr>
          <w:rFonts w:ascii="Times New Roman" w:hAnsi="Times New Roman" w:cs="Times New Roman"/>
          <w:sz w:val="28"/>
          <w:szCs w:val="28"/>
        </w:rPr>
        <w:t>名胜古迹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胜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迹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比如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便宜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著名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烤鸭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烤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鸭</w:t>
      </w:r>
      <w:r w:rsidR="00506E78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506E78" w:rsidRPr="001076EC">
        <w:rPr>
          <w:rFonts w:ascii="Times New Roman" w:hAnsi="Times New Roman" w:cs="Times New Roman"/>
          <w:sz w:val="28"/>
          <w:szCs w:val="28"/>
        </w:rPr>
        <w:t>尝</w:t>
      </w:r>
      <w:r w:rsidR="00506E78" w:rsidRPr="001076EC">
        <w:rPr>
          <w:rFonts w:ascii="Times New Roman" w:hAnsi="Times New Roman" w:cs="Times New Roman"/>
          <w:sz w:val="28"/>
          <w:szCs w:val="28"/>
        </w:rPr>
        <w:t>.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 Имена собственные: </w:t>
      </w:r>
      <w:r w:rsidR="001076EC" w:rsidRPr="001076EC">
        <w:rPr>
          <w:rFonts w:ascii="Times New Roman" w:hAnsi="Times New Roman" w:cs="Times New Roman"/>
          <w:sz w:val="28"/>
          <w:szCs w:val="28"/>
        </w:rPr>
        <w:t>故宫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红场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长城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天坛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颐和园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="001076EC" w:rsidRPr="001076EC">
        <w:rPr>
          <w:rFonts w:ascii="Times New Roman" w:hAnsi="Times New Roman" w:cs="Times New Roman"/>
          <w:sz w:val="28"/>
          <w:szCs w:val="28"/>
        </w:rPr>
        <w:t>故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宫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小孩</w:t>
      </w:r>
      <w:r w:rsidR="001076EC" w:rsidRPr="001076EC">
        <w:rPr>
          <w:rFonts w:ascii="Times New Roman" w:hAnsi="Times New Roman" w:cs="Times New Roman"/>
          <w:sz w:val="28"/>
          <w:szCs w:val="28"/>
        </w:rPr>
        <w:t>(</w:t>
      </w:r>
      <w:r w:rsidR="001076EC" w:rsidRPr="001076EC">
        <w:rPr>
          <w:rFonts w:ascii="Times New Roman" w:hAnsi="Times New Roman" w:cs="Times New Roman"/>
          <w:sz w:val="28"/>
          <w:szCs w:val="28"/>
        </w:rPr>
        <w:t>儿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), </w:t>
      </w:r>
      <w:r w:rsidR="001076EC" w:rsidRPr="001076EC">
        <w:rPr>
          <w:rFonts w:ascii="Times New Roman" w:hAnsi="Times New Roman" w:cs="Times New Roman"/>
          <w:sz w:val="28"/>
          <w:szCs w:val="28"/>
        </w:rPr>
        <w:t>热情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感谢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生气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皮</w:t>
      </w:r>
      <w:r w:rsidR="001076EC" w:rsidRPr="001076EC">
        <w:rPr>
          <w:rFonts w:ascii="Times New Roman" w:hAnsi="Times New Roman" w:cs="Times New Roman"/>
          <w:sz w:val="28"/>
          <w:szCs w:val="28"/>
        </w:rPr>
        <w:t>.</w:t>
      </w:r>
    </w:p>
    <w:p w:rsidR="006167DF" w:rsidRPr="006167DF" w:rsidRDefault="00892C10" w:rsidP="00B64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Выделительная конструкция </w:t>
      </w:r>
      <w:r w:rsidR="001076EC" w:rsidRPr="001076EC">
        <w:rPr>
          <w:rFonts w:ascii="Times New Roman" w:hAnsi="Times New Roman" w:cs="Times New Roman"/>
          <w:sz w:val="28"/>
          <w:szCs w:val="28"/>
        </w:rPr>
        <w:t>是</w:t>
      </w:r>
      <w:r w:rsidR="001076EC" w:rsidRPr="001076EC">
        <w:rPr>
          <w:rFonts w:ascii="Times New Roman" w:hAnsi="Times New Roman" w:cs="Times New Roman"/>
          <w:sz w:val="28"/>
          <w:szCs w:val="28"/>
        </w:rPr>
        <w:t>…</w:t>
      </w:r>
      <w:r w:rsidR="001076EC" w:rsidRPr="001076EC">
        <w:rPr>
          <w:rFonts w:ascii="Times New Roman" w:hAnsi="Times New Roman" w:cs="Times New Roman"/>
          <w:sz w:val="28"/>
          <w:szCs w:val="28"/>
        </w:rPr>
        <w:t>的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. Выражение предположения с помощью </w:t>
      </w:r>
      <w:r w:rsidR="001076EC" w:rsidRPr="001076EC">
        <w:rPr>
          <w:rFonts w:ascii="Times New Roman" w:hAnsi="Times New Roman" w:cs="Times New Roman"/>
          <w:sz w:val="28"/>
          <w:szCs w:val="28"/>
        </w:rPr>
        <w:t>吧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. Конструкция одновременного наличия двух признаков </w:t>
      </w:r>
      <w:r w:rsidR="001076EC" w:rsidRPr="001076EC">
        <w:rPr>
          <w:rFonts w:ascii="Times New Roman" w:hAnsi="Times New Roman" w:cs="Times New Roman"/>
          <w:sz w:val="28"/>
          <w:szCs w:val="28"/>
        </w:rPr>
        <w:t>又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… </w:t>
      </w:r>
      <w:r w:rsidR="001076EC" w:rsidRPr="001076EC">
        <w:rPr>
          <w:rFonts w:ascii="Times New Roman" w:hAnsi="Times New Roman" w:cs="Times New Roman"/>
          <w:sz w:val="28"/>
          <w:szCs w:val="28"/>
        </w:rPr>
        <w:t>又</w:t>
      </w:r>
      <w:r w:rsidR="001076EC" w:rsidRPr="001076EC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076EC" w:rsidRPr="001076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076EC" w:rsidRPr="001076EC">
        <w:rPr>
          <w:rFonts w:ascii="Times New Roman" w:hAnsi="Times New Roman" w:cs="Times New Roman"/>
          <w:sz w:val="28"/>
          <w:szCs w:val="28"/>
        </w:rPr>
        <w:t xml:space="preserve"> Выражение сравнительной степени с помощью (</w:t>
      </w:r>
      <w:r w:rsidR="001076EC" w:rsidRPr="001076EC">
        <w:rPr>
          <w:rFonts w:ascii="Times New Roman" w:hAnsi="Times New Roman" w:cs="Times New Roman"/>
          <w:sz w:val="28"/>
          <w:szCs w:val="28"/>
        </w:rPr>
        <w:t>一</w:t>
      </w:r>
      <w:r w:rsidR="001076EC" w:rsidRPr="001076EC">
        <w:rPr>
          <w:rFonts w:ascii="Times New Roman" w:hAnsi="Times New Roman" w:cs="Times New Roman"/>
          <w:sz w:val="28"/>
          <w:szCs w:val="28"/>
        </w:rPr>
        <w:t>)</w:t>
      </w:r>
      <w:r w:rsidR="001076EC" w:rsidRPr="001076EC">
        <w:rPr>
          <w:rFonts w:ascii="Times New Roman" w:hAnsi="Times New Roman" w:cs="Times New Roman"/>
          <w:sz w:val="28"/>
          <w:szCs w:val="28"/>
        </w:rPr>
        <w:t>点儿</w:t>
      </w:r>
      <w:r w:rsidR="001076EC" w:rsidRPr="001076EC">
        <w:rPr>
          <w:rFonts w:ascii="Times New Roman" w:hAnsi="Times New Roman" w:cs="Times New Roman"/>
          <w:sz w:val="28"/>
          <w:szCs w:val="28"/>
        </w:rPr>
        <w:t>.</w:t>
      </w:r>
    </w:p>
    <w:p w:rsidR="006167DF" w:rsidRPr="006167DF" w:rsidRDefault="00892C10" w:rsidP="00616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="001076EC" w:rsidRPr="001076EC">
        <w:rPr>
          <w:rFonts w:ascii="Times New Roman" w:hAnsi="Times New Roman" w:cs="Times New Roman"/>
          <w:sz w:val="28"/>
          <w:szCs w:val="28"/>
        </w:rPr>
        <w:t>豸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瓜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甬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亦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甲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. 41 Новые иероглифы: </w:t>
      </w:r>
      <w:r w:rsidR="001076EC" w:rsidRPr="001076EC">
        <w:rPr>
          <w:rFonts w:ascii="Times New Roman" w:hAnsi="Times New Roman" w:cs="Times New Roman"/>
          <w:sz w:val="28"/>
          <w:szCs w:val="28"/>
        </w:rPr>
        <w:t>棒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貌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闹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故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宫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交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通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便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渴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世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界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拍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约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万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胜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迹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坛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颐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著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宜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烤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鸭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尝</w:t>
      </w:r>
      <w:r w:rsidR="006167DF" w:rsidRPr="006167DF">
        <w:rPr>
          <w:rFonts w:ascii="Times New Roman" w:hAnsi="Times New Roman" w:cs="Times New Roman"/>
          <w:sz w:val="28"/>
          <w:szCs w:val="28"/>
        </w:rPr>
        <w:t>.</w:t>
      </w:r>
    </w:p>
    <w:p w:rsidR="00892C10" w:rsidRPr="00385E8E" w:rsidRDefault="00892C10" w:rsidP="006167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1076EC" w:rsidRDefault="00892C10" w:rsidP="00892C10">
      <w:pPr>
        <w:spacing w:after="0" w:line="360" w:lineRule="auto"/>
        <w:jc w:val="both"/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1076EC" w:rsidRPr="001076EC">
        <w:rPr>
          <w:rFonts w:ascii="Times New Roman" w:hAnsi="Times New Roman" w:cs="Times New Roman"/>
          <w:sz w:val="28"/>
          <w:szCs w:val="28"/>
        </w:rPr>
        <w:t>Подготовка устного сообщения на тему «Пекин — столица КНР». Диалог-уточнение. Пересказ текста о Пекине. Восстановление диалогов.</w:t>
      </w:r>
      <w:r w:rsidR="001076EC">
        <w:t xml:space="preserve"> </w:t>
      </w:r>
    </w:p>
    <w:p w:rsidR="001076EC" w:rsidRPr="001076EC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>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Распознавание на слух отдельных слов и фраз, пройденных </w:t>
      </w:r>
      <w:proofErr w:type="spellStart"/>
      <w:r w:rsidR="001076EC" w:rsidRPr="001076EC">
        <w:rPr>
          <w:rFonts w:ascii="Times New Roman" w:hAnsi="Times New Roman" w:cs="Times New Roman"/>
          <w:sz w:val="28"/>
          <w:szCs w:val="28"/>
        </w:rPr>
        <w:t>инициалей</w:t>
      </w:r>
      <w:proofErr w:type="spellEnd"/>
      <w:r w:rsidR="001076EC" w:rsidRPr="001076EC">
        <w:rPr>
          <w:rFonts w:ascii="Times New Roman" w:hAnsi="Times New Roman" w:cs="Times New Roman"/>
          <w:sz w:val="28"/>
          <w:szCs w:val="28"/>
        </w:rPr>
        <w:t xml:space="preserve"> и финалей. Понимание текстов на слух. Подбор русских эквивалентов </w:t>
      </w:r>
      <w:proofErr w:type="gramStart"/>
      <w:r w:rsidR="001076EC" w:rsidRPr="001076EC">
        <w:rPr>
          <w:rFonts w:ascii="Times New Roman" w:hAnsi="Times New Roman" w:cs="Times New Roman"/>
          <w:sz w:val="28"/>
          <w:szCs w:val="28"/>
        </w:rPr>
        <w:t>услышанному</w:t>
      </w:r>
      <w:proofErr w:type="gramEnd"/>
      <w:r w:rsidR="001076EC" w:rsidRPr="001076EC">
        <w:rPr>
          <w:rFonts w:ascii="Times New Roman" w:hAnsi="Times New Roman" w:cs="Times New Roman"/>
          <w:sz w:val="28"/>
          <w:szCs w:val="28"/>
        </w:rPr>
        <w:t xml:space="preserve"> на уровне слов и предложений. Ответы на вопросы к услышанным текстам.</w:t>
      </w:r>
    </w:p>
    <w:p w:rsidR="006167DF" w:rsidRPr="006167DF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Чтение: 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Чтение слов, словосочетаний, фраз, основных и дополнительных текстов урока в иероглифике, а также упражнений, записанных азбукой </w:t>
      </w:r>
      <w:proofErr w:type="spellStart"/>
      <w:r w:rsidR="001076EC" w:rsidRPr="001076EC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="001076EC" w:rsidRPr="001076EC">
        <w:rPr>
          <w:rFonts w:ascii="Times New Roman" w:hAnsi="Times New Roman" w:cs="Times New Roman"/>
          <w:sz w:val="28"/>
          <w:szCs w:val="28"/>
        </w:rPr>
        <w:t>.</w:t>
      </w:r>
    </w:p>
    <w:p w:rsidR="00B64BE6" w:rsidRPr="001076EC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Написание иероглифического текста. Навыки написания письма другу (родственнику, учителю), </w:t>
      </w:r>
      <w:proofErr w:type="spellStart"/>
      <w:r w:rsidR="001076EC" w:rsidRPr="001076E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1076EC" w:rsidRPr="001076EC">
        <w:rPr>
          <w:rFonts w:ascii="Times New Roman" w:hAnsi="Times New Roman" w:cs="Times New Roman"/>
          <w:sz w:val="28"/>
          <w:szCs w:val="28"/>
        </w:rPr>
        <w:t>. Специфика оформления письма на китайском языке.</w:t>
      </w:r>
    </w:p>
    <w:p w:rsidR="001076EC" w:rsidRPr="00B64BE6" w:rsidRDefault="001076EC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10" w:rsidRPr="0025472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892C10" w:rsidRPr="00385E8E" w:rsidRDefault="00892C10" w:rsidP="00892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II ЧЕТВЕРТЬ</w:t>
      </w:r>
    </w:p>
    <w:p w:rsidR="00892C10" w:rsidRPr="00385E8E" w:rsidRDefault="00B64BE6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</w:t>
      </w:r>
      <w:r w:rsidR="00506E7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92C10" w:rsidRPr="00385E8E">
        <w:rPr>
          <w:rFonts w:ascii="Times New Roman" w:hAnsi="Times New Roman" w:cs="Times New Roman"/>
          <w:sz w:val="28"/>
          <w:szCs w:val="28"/>
        </w:rPr>
        <w:t xml:space="preserve"> «</w:t>
      </w:r>
      <w:r w:rsidR="00506E78">
        <w:rPr>
          <w:rFonts w:ascii="Times New Roman" w:hAnsi="Times New Roman" w:cs="Times New Roman"/>
          <w:sz w:val="28"/>
          <w:szCs w:val="28"/>
        </w:rPr>
        <w:t>Разбираться в китайских традициях</w:t>
      </w:r>
      <w:proofErr w:type="gramStart"/>
      <w:r w:rsidR="0029548B">
        <w:rPr>
          <w:rFonts w:ascii="Times New Roman" w:hAnsi="Times New Roman" w:cs="Times New Roman"/>
          <w:sz w:val="28"/>
          <w:szCs w:val="28"/>
        </w:rPr>
        <w:t>»</w:t>
      </w:r>
      <w:r w:rsidRPr="00B64BE6">
        <w:rPr>
          <w:rFonts w:ascii="Times New Roman" w:hAnsi="Times New Roman" w:cs="Times New Roman"/>
          <w:sz w:val="28"/>
          <w:szCs w:val="28"/>
        </w:rPr>
        <w:t xml:space="preserve"> </w:t>
      </w:r>
      <w:r w:rsidR="00892C10" w:rsidRPr="00385E8E">
        <w:rPr>
          <w:rFonts w:ascii="Times New Roman" w:hAnsi="Times New Roman" w:cs="Times New Roman"/>
          <w:sz w:val="28"/>
          <w:szCs w:val="28"/>
        </w:rPr>
        <w:t>(«</w:t>
      </w:r>
      <w:r w:rsidR="00506E78" w:rsidRPr="00506E78">
        <w:rPr>
          <w:rFonts w:ascii="Times New Roman" w:hAnsi="Times New Roman" w:cs="Times New Roman"/>
          <w:sz w:val="28"/>
          <w:szCs w:val="28"/>
        </w:rPr>
        <w:t>了解中</w:t>
      </w:r>
      <w:r w:rsidR="00506E78" w:rsidRPr="00506E78">
        <w:rPr>
          <w:rFonts w:ascii="Times New Roman" w:hAnsi="Times New Roman" w:cs="Times New Roman" w:hint="eastAsia"/>
          <w:sz w:val="28"/>
          <w:szCs w:val="28"/>
        </w:rPr>
        <w:t>国</w:t>
      </w:r>
      <w:r w:rsidR="00892C10" w:rsidRPr="00385E8E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1076EC" w:rsidRPr="001076EC" w:rsidRDefault="00892C10" w:rsidP="00506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="002A1F72" w:rsidRPr="002A1F72">
        <w:rPr>
          <w:rFonts w:hint="eastAsia"/>
        </w:rPr>
        <w:t xml:space="preserve"> </w:t>
      </w:r>
      <w:r w:rsidR="001076EC" w:rsidRPr="001076EC">
        <w:rPr>
          <w:rFonts w:ascii="Times New Roman" w:hAnsi="Times New Roman" w:cs="Times New Roman"/>
          <w:sz w:val="28"/>
          <w:szCs w:val="28"/>
        </w:rPr>
        <w:t>Тренировка фонетических навыков на примере скороговорки «</w:t>
      </w:r>
      <w:r w:rsidR="001076EC" w:rsidRPr="001076EC">
        <w:rPr>
          <w:rFonts w:ascii="Times New Roman" w:hAnsi="Times New Roman" w:cs="Times New Roman"/>
          <w:sz w:val="28"/>
          <w:szCs w:val="28"/>
        </w:rPr>
        <w:t>你说船比床长</w:t>
      </w:r>
      <w:r w:rsidR="001076EC" w:rsidRPr="001076EC">
        <w:rPr>
          <w:rFonts w:ascii="Times New Roman" w:hAnsi="Times New Roman" w:cs="Times New Roman"/>
          <w:sz w:val="28"/>
          <w:szCs w:val="28"/>
        </w:rPr>
        <w:t>».</w:t>
      </w:r>
    </w:p>
    <w:p w:rsidR="00506E78" w:rsidRPr="00506E78" w:rsidRDefault="00892C10" w:rsidP="00506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="001076EC" w:rsidRPr="001076EC">
        <w:rPr>
          <w:rFonts w:ascii="Times New Roman" w:hAnsi="Times New Roman" w:cs="Times New Roman"/>
          <w:sz w:val="28"/>
          <w:szCs w:val="28"/>
        </w:rPr>
        <w:t>了解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北边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去年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过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可惜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惜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旅游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味道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味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机会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差不多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差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亿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饺子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面条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面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辣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除了</w:t>
      </w:r>
      <w:r w:rsidR="001076EC" w:rsidRPr="001076EC">
        <w:rPr>
          <w:rFonts w:ascii="Times New Roman" w:hAnsi="Times New Roman" w:cs="Times New Roman"/>
          <w:sz w:val="28"/>
          <w:szCs w:val="28"/>
        </w:rPr>
        <w:t>…</w:t>
      </w:r>
      <w:r w:rsidR="001076EC" w:rsidRPr="001076EC">
        <w:rPr>
          <w:rFonts w:ascii="Times New Roman" w:hAnsi="Times New Roman" w:cs="Times New Roman"/>
          <w:sz w:val="28"/>
          <w:szCs w:val="28"/>
        </w:rPr>
        <w:t>以外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除了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以外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发音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有的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普通话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普通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普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方言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言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东部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部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面积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平方公里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平方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公里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里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距离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超过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河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母亲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其中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族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少数民族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少数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民族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民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. Имена собственные: </w:t>
      </w:r>
      <w:r w:rsidR="001076EC" w:rsidRPr="001076EC">
        <w:rPr>
          <w:rFonts w:ascii="Times New Roman" w:hAnsi="Times New Roman" w:cs="Times New Roman"/>
          <w:sz w:val="28"/>
          <w:szCs w:val="28"/>
        </w:rPr>
        <w:t>上海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香港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西安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亚洲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黄河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长江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印度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印度尼西亚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巴西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="001076EC" w:rsidRPr="001076EC">
        <w:rPr>
          <w:rFonts w:ascii="Times New Roman" w:hAnsi="Times New Roman" w:cs="Times New Roman"/>
          <w:sz w:val="28"/>
          <w:szCs w:val="28"/>
        </w:rPr>
        <w:t>港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洲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黄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江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语言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兵马俑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位置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民歌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小时候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太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 </w:t>
      </w:r>
      <w:r w:rsidR="001076EC" w:rsidRPr="001076EC">
        <w:rPr>
          <w:rFonts w:ascii="Times New Roman" w:hAnsi="Times New Roman" w:cs="Times New Roman"/>
          <w:sz w:val="28"/>
          <w:szCs w:val="28"/>
        </w:rPr>
        <w:t>极拳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船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比较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状族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满族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回族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维吾尔族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其他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占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总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之</w:t>
      </w:r>
      <w:r w:rsidR="001076EC" w:rsidRPr="001076EC">
        <w:rPr>
          <w:rFonts w:ascii="Times New Roman" w:hAnsi="Times New Roman" w:cs="Times New Roman"/>
          <w:sz w:val="28"/>
          <w:szCs w:val="28"/>
        </w:rPr>
        <w:t>.</w:t>
      </w:r>
    </w:p>
    <w:p w:rsidR="001076EC" w:rsidRPr="001076EC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Показатель опыта совершения действия в прошлом </w:t>
      </w:r>
      <w:r w:rsidR="001076EC" w:rsidRPr="001076EC">
        <w:rPr>
          <w:rFonts w:ascii="Times New Roman" w:hAnsi="Times New Roman" w:cs="Times New Roman"/>
          <w:sz w:val="28"/>
          <w:szCs w:val="28"/>
        </w:rPr>
        <w:t>过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. Разница употребления суффиксов </w:t>
      </w:r>
      <w:r w:rsidR="001076EC" w:rsidRPr="001076EC">
        <w:rPr>
          <w:rFonts w:ascii="Times New Roman" w:hAnsi="Times New Roman" w:cs="Times New Roman"/>
          <w:sz w:val="28"/>
          <w:szCs w:val="28"/>
        </w:rPr>
        <w:t>了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 и </w:t>
      </w:r>
      <w:r w:rsidR="001076EC" w:rsidRPr="001076EC">
        <w:rPr>
          <w:rFonts w:ascii="Times New Roman" w:hAnsi="Times New Roman" w:cs="Times New Roman"/>
          <w:sz w:val="28"/>
          <w:szCs w:val="28"/>
        </w:rPr>
        <w:t>过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. Употребление конструкции </w:t>
      </w:r>
      <w:r w:rsidR="001076EC" w:rsidRPr="001076EC">
        <w:rPr>
          <w:rFonts w:ascii="Times New Roman" w:hAnsi="Times New Roman" w:cs="Times New Roman"/>
          <w:sz w:val="28"/>
          <w:szCs w:val="28"/>
        </w:rPr>
        <w:t>除了</w:t>
      </w:r>
      <w:r w:rsidR="001076EC" w:rsidRPr="001076EC">
        <w:rPr>
          <w:rFonts w:ascii="Times New Roman" w:hAnsi="Times New Roman" w:cs="Times New Roman"/>
          <w:sz w:val="28"/>
          <w:szCs w:val="28"/>
        </w:rPr>
        <w:t>…</w:t>
      </w:r>
      <w:r w:rsidR="001076EC" w:rsidRPr="001076EC">
        <w:rPr>
          <w:rFonts w:ascii="Times New Roman" w:hAnsi="Times New Roman" w:cs="Times New Roman"/>
          <w:sz w:val="28"/>
          <w:szCs w:val="28"/>
        </w:rPr>
        <w:t>以外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. Обозначение количества 10  000 и более. Числительные </w:t>
      </w:r>
      <w:r w:rsidR="001076EC" w:rsidRPr="001076EC">
        <w:rPr>
          <w:rFonts w:ascii="Times New Roman" w:hAnsi="Times New Roman" w:cs="Times New Roman"/>
          <w:sz w:val="28"/>
          <w:szCs w:val="28"/>
        </w:rPr>
        <w:t>万、亿</w:t>
      </w:r>
      <w:r w:rsidR="001076EC" w:rsidRPr="001076EC">
        <w:rPr>
          <w:rFonts w:ascii="Times New Roman" w:hAnsi="Times New Roman" w:cs="Times New Roman"/>
          <w:sz w:val="28"/>
          <w:szCs w:val="28"/>
        </w:rPr>
        <w:t>.</w:t>
      </w:r>
    </w:p>
    <w:p w:rsidR="001076EC" w:rsidRPr="001076EC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Иероглифика: 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="001076EC" w:rsidRPr="001076EC">
        <w:rPr>
          <w:rFonts w:ascii="Times New Roman" w:hAnsi="Times New Roman" w:cs="Times New Roman"/>
          <w:sz w:val="28"/>
          <w:szCs w:val="28"/>
        </w:rPr>
        <w:t>角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乙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言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巳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巨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民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川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="001076EC" w:rsidRPr="001076EC">
        <w:rPr>
          <w:rFonts w:ascii="Times New Roman" w:hAnsi="Times New Roman" w:cs="Times New Roman"/>
          <w:sz w:val="28"/>
          <w:szCs w:val="28"/>
        </w:rPr>
        <w:t>解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惜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味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差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亿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饺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辣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除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普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港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部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积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距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河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族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亚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洲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黄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, </w:t>
      </w:r>
      <w:r w:rsidR="001076EC" w:rsidRPr="001076EC">
        <w:rPr>
          <w:rFonts w:ascii="Times New Roman" w:hAnsi="Times New Roman" w:cs="Times New Roman"/>
          <w:sz w:val="28"/>
          <w:szCs w:val="28"/>
        </w:rPr>
        <w:t>江</w:t>
      </w:r>
      <w:r w:rsidR="001076EC" w:rsidRPr="001076EC">
        <w:rPr>
          <w:rFonts w:ascii="Times New Roman" w:hAnsi="Times New Roman" w:cs="Times New Roman"/>
          <w:sz w:val="28"/>
          <w:szCs w:val="28"/>
        </w:rPr>
        <w:t>.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1076EC" w:rsidRPr="001076EC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1076EC" w:rsidRPr="001076EC">
        <w:rPr>
          <w:rFonts w:ascii="Times New Roman" w:hAnsi="Times New Roman" w:cs="Times New Roman"/>
          <w:sz w:val="28"/>
          <w:szCs w:val="28"/>
        </w:rPr>
        <w:t>Многоразрядные числительные по-китайски. Рассказ о местоположении объекта по схеме (карте). Устный доклад-презентация «Россия» с опорой на предварительно составленный план. Диалог-расспрос о путешествии, поездке, посещении достопримечательностей. Пересказ текста о Китае. Ответы на вопросы по текстам. Описание национального состава КНР с опорой на информацию в виде диаграммы. Описание населения Земли с опорой на информацию в виде диаграммы.</w:t>
      </w:r>
    </w:p>
    <w:p w:rsidR="001076EC" w:rsidRPr="001076EC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Распознавание на слух отдельных слов и фраз, пройденных </w:t>
      </w:r>
      <w:proofErr w:type="spellStart"/>
      <w:r w:rsidR="001076EC" w:rsidRPr="001076EC">
        <w:rPr>
          <w:rFonts w:ascii="Times New Roman" w:hAnsi="Times New Roman" w:cs="Times New Roman"/>
          <w:sz w:val="28"/>
          <w:szCs w:val="28"/>
        </w:rPr>
        <w:t>инициалей</w:t>
      </w:r>
      <w:proofErr w:type="spellEnd"/>
      <w:r w:rsidR="001076EC" w:rsidRPr="001076EC">
        <w:rPr>
          <w:rFonts w:ascii="Times New Roman" w:hAnsi="Times New Roman" w:cs="Times New Roman"/>
          <w:sz w:val="28"/>
          <w:szCs w:val="28"/>
        </w:rPr>
        <w:t xml:space="preserve"> и финалей. Понимание текстов на слух. Подбор русских эквивалентов </w:t>
      </w:r>
      <w:proofErr w:type="gramStart"/>
      <w:r w:rsidR="001076EC" w:rsidRPr="001076EC">
        <w:rPr>
          <w:rFonts w:ascii="Times New Roman" w:hAnsi="Times New Roman" w:cs="Times New Roman"/>
          <w:sz w:val="28"/>
          <w:szCs w:val="28"/>
        </w:rPr>
        <w:t>услышанному</w:t>
      </w:r>
      <w:proofErr w:type="gramEnd"/>
      <w:r w:rsidR="001076EC" w:rsidRPr="001076EC">
        <w:rPr>
          <w:rFonts w:ascii="Times New Roman" w:hAnsi="Times New Roman" w:cs="Times New Roman"/>
          <w:sz w:val="28"/>
          <w:szCs w:val="28"/>
        </w:rPr>
        <w:t xml:space="preserve"> на уровне слов и предложений. Ответ на вопросы к услышанным текстам. Восстановление текста в соответствии с </w:t>
      </w:r>
      <w:proofErr w:type="gramStart"/>
      <w:r w:rsidR="001076EC" w:rsidRPr="001076EC">
        <w:rPr>
          <w:rFonts w:ascii="Times New Roman" w:hAnsi="Times New Roman" w:cs="Times New Roman"/>
          <w:sz w:val="28"/>
          <w:szCs w:val="28"/>
        </w:rPr>
        <w:t>услышанным</w:t>
      </w:r>
      <w:proofErr w:type="gramEnd"/>
      <w:r w:rsidR="001076EC" w:rsidRPr="001076EC">
        <w:rPr>
          <w:rFonts w:ascii="Times New Roman" w:hAnsi="Times New Roman" w:cs="Times New Roman"/>
          <w:sz w:val="28"/>
          <w:szCs w:val="28"/>
        </w:rPr>
        <w:t>.</w:t>
      </w:r>
    </w:p>
    <w:p w:rsidR="001076EC" w:rsidRPr="001076EC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1076EC" w:rsidRPr="001076EC">
        <w:rPr>
          <w:rFonts w:ascii="Times New Roman" w:hAnsi="Times New Roman" w:cs="Times New Roman"/>
          <w:sz w:val="28"/>
          <w:szCs w:val="28"/>
        </w:rPr>
        <w:t xml:space="preserve">Чтение слов, словосочетаний, фраз, основных и дополнительных текстов урока в иероглифике, а также упражнений, записанных азбукой </w:t>
      </w:r>
      <w:proofErr w:type="spellStart"/>
      <w:r w:rsidR="001076EC" w:rsidRPr="001076EC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="001076EC" w:rsidRPr="001076EC">
        <w:rPr>
          <w:rFonts w:ascii="Times New Roman" w:hAnsi="Times New Roman" w:cs="Times New Roman"/>
          <w:sz w:val="28"/>
          <w:szCs w:val="28"/>
        </w:rPr>
        <w:t>. * Дополнительный текст о национальном составе КНР. Письмо Написание иероглифического текста. Навыки написания доклада о Китае или России на китайском языке</w:t>
      </w:r>
      <w:r w:rsidR="001076EC">
        <w:rPr>
          <w:rFonts w:ascii="Times New Roman" w:hAnsi="Times New Roman" w:cs="Times New Roman"/>
          <w:sz w:val="28"/>
          <w:szCs w:val="28"/>
        </w:rPr>
        <w:t>.</w:t>
      </w:r>
    </w:p>
    <w:p w:rsidR="006C5E9F" w:rsidRDefault="006C5E9F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10" w:rsidRPr="0025472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892C10" w:rsidRPr="00385E8E" w:rsidRDefault="00892C10" w:rsidP="00892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7C1508" w:rsidRPr="007C1508" w:rsidRDefault="006C5E9F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</w:t>
      </w:r>
      <w:r w:rsidR="0087138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92C10"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C1508">
        <w:rPr>
          <w:rFonts w:ascii="Times New Roman" w:hAnsi="Times New Roman" w:cs="Times New Roman"/>
          <w:sz w:val="28"/>
          <w:szCs w:val="28"/>
        </w:rPr>
        <w:t>«</w:t>
      </w:r>
      <w:r w:rsidR="00871389" w:rsidRPr="007F2998">
        <w:rPr>
          <w:rFonts w:ascii="Times New Roman" w:hAnsi="Times New Roman" w:cs="Times New Roman"/>
          <w:sz w:val="28"/>
          <w:szCs w:val="28"/>
        </w:rPr>
        <w:t>Прогулка по Москве</w:t>
      </w:r>
      <w:proofErr w:type="gramStart"/>
      <w:r w:rsidR="007C1508" w:rsidRPr="007F2998">
        <w:rPr>
          <w:rFonts w:ascii="Times New Roman" w:hAnsi="Times New Roman" w:cs="Times New Roman"/>
          <w:sz w:val="28"/>
          <w:szCs w:val="28"/>
        </w:rPr>
        <w:t>» («</w:t>
      </w:r>
      <w:r w:rsidR="00871389" w:rsidRPr="007F2998">
        <w:rPr>
          <w:rFonts w:ascii="Times New Roman" w:hAnsi="Times New Roman" w:cs="Times New Roman"/>
          <w:sz w:val="28"/>
          <w:szCs w:val="28"/>
        </w:rPr>
        <w:t>参观莫斯</w:t>
      </w:r>
      <w:r w:rsidR="00871389" w:rsidRPr="007F2998">
        <w:rPr>
          <w:rFonts w:ascii="Times New Roman" w:hAnsi="Times New Roman" w:cs="Times New Roman" w:hint="eastAsia"/>
          <w:sz w:val="28"/>
          <w:szCs w:val="28"/>
        </w:rPr>
        <w:t>科</w:t>
      </w:r>
      <w:r w:rsidR="007C1508" w:rsidRPr="007F2998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892C10" w:rsidRPr="00871389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="007C1508">
        <w:rPr>
          <w:rFonts w:ascii="Times New Roman" w:hAnsi="Times New Roman" w:cs="Times New Roman"/>
          <w:sz w:val="28"/>
          <w:szCs w:val="28"/>
        </w:rPr>
        <w:t xml:space="preserve"> 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Тренировка фонетических навыков на примере песни «Подмосковные вечера» </w:t>
      </w:r>
      <w:r w:rsidR="00871389" w:rsidRPr="00871389">
        <w:rPr>
          <w:rFonts w:ascii="Times New Roman" w:hAnsi="Times New Roman" w:cs="Times New Roman"/>
          <w:sz w:val="28"/>
          <w:szCs w:val="28"/>
        </w:rPr>
        <w:t>莫斯科郊外的晚上</w:t>
      </w:r>
      <w:r w:rsidR="00871389" w:rsidRPr="00871389">
        <w:rPr>
          <w:rFonts w:ascii="Times New Roman" w:hAnsi="Times New Roman" w:cs="Times New Roman"/>
          <w:sz w:val="28"/>
          <w:szCs w:val="28"/>
        </w:rPr>
        <w:t>.</w:t>
      </w:r>
    </w:p>
    <w:p w:rsidR="00871389" w:rsidRPr="00871389" w:rsidRDefault="00871389" w:rsidP="00871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89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871389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871389">
        <w:rPr>
          <w:rFonts w:ascii="Times New Roman" w:hAnsi="Times New Roman" w:cs="Times New Roman"/>
          <w:sz w:val="28"/>
          <w:szCs w:val="28"/>
        </w:rPr>
        <w:t>最近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叔叔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导游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导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小心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把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差</w:t>
      </w:r>
      <w:r w:rsidRPr="00871389">
        <w:rPr>
          <w:rFonts w:ascii="Times New Roman" w:hAnsi="Times New Roman" w:cs="Times New Roman"/>
          <w:sz w:val="28"/>
          <w:szCs w:val="28"/>
        </w:rPr>
        <w:t>(</w:t>
      </w:r>
      <w:r w:rsidRPr="00871389">
        <w:rPr>
          <w:rFonts w:ascii="Times New Roman" w:hAnsi="Times New Roman" w:cs="Times New Roman"/>
          <w:sz w:val="28"/>
          <w:szCs w:val="28"/>
        </w:rPr>
        <w:t>一</w:t>
      </w:r>
      <w:r w:rsidRPr="00871389">
        <w:rPr>
          <w:rFonts w:ascii="Times New Roman" w:hAnsi="Times New Roman" w:cs="Times New Roman"/>
          <w:sz w:val="28"/>
          <w:szCs w:val="28"/>
        </w:rPr>
        <w:t>)</w:t>
      </w:r>
      <w:r w:rsidRPr="00871389">
        <w:rPr>
          <w:rFonts w:ascii="Times New Roman" w:hAnsi="Times New Roman" w:cs="Times New Roman"/>
          <w:sz w:val="28"/>
          <w:szCs w:val="28"/>
        </w:rPr>
        <w:t>点儿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迷路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迷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死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船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河边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风景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景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环线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环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线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明信片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寄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附近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附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邮局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邮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局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座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桥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邮票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贴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箱子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红菜汤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既</w:t>
      </w:r>
      <w:r w:rsidRPr="00871389">
        <w:rPr>
          <w:rFonts w:ascii="Times New Roman" w:hAnsi="Times New Roman" w:cs="Times New Roman"/>
          <w:sz w:val="28"/>
          <w:szCs w:val="28"/>
        </w:rPr>
        <w:t>…</w:t>
      </w:r>
      <w:r w:rsidRPr="00871389">
        <w:rPr>
          <w:rFonts w:ascii="Times New Roman" w:hAnsi="Times New Roman" w:cs="Times New Roman"/>
          <w:sz w:val="28"/>
          <w:szCs w:val="28"/>
        </w:rPr>
        <w:t>又</w:t>
      </w:r>
      <w:r w:rsidRPr="00871389">
        <w:rPr>
          <w:rFonts w:ascii="Times New Roman" w:hAnsi="Times New Roman" w:cs="Times New Roman"/>
          <w:sz w:val="28"/>
          <w:szCs w:val="28"/>
        </w:rPr>
        <w:t xml:space="preserve">…, </w:t>
      </w:r>
      <w:r w:rsidRPr="00871389">
        <w:rPr>
          <w:rFonts w:ascii="Times New Roman" w:hAnsi="Times New Roman" w:cs="Times New Roman"/>
          <w:sz w:val="28"/>
          <w:szCs w:val="28"/>
        </w:rPr>
        <w:t>文化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化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中心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博物馆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博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换乘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换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乘</w:t>
      </w:r>
      <w:r w:rsidRPr="00871389">
        <w:rPr>
          <w:rFonts w:ascii="Times New Roman" w:hAnsi="Times New Roman" w:cs="Times New Roman"/>
          <w:sz w:val="28"/>
          <w:szCs w:val="28"/>
        </w:rPr>
        <w:t xml:space="preserve">. Имена собственные: </w:t>
      </w:r>
      <w:r w:rsidRPr="00871389">
        <w:rPr>
          <w:rFonts w:ascii="Times New Roman" w:hAnsi="Times New Roman" w:cs="Times New Roman"/>
          <w:sz w:val="28"/>
          <w:szCs w:val="28"/>
        </w:rPr>
        <w:t>克里姆林宫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大剧院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救世主大教堂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救世主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圣瓦西里教堂</w:t>
      </w:r>
      <w:r w:rsidRPr="00871389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871389">
        <w:rPr>
          <w:rFonts w:ascii="Times New Roman" w:hAnsi="Times New Roman" w:cs="Times New Roman"/>
          <w:sz w:val="28"/>
          <w:szCs w:val="28"/>
        </w:rPr>
        <w:t>剧院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剧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救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教堂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挂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现代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圣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特色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好像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合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郊</w:t>
      </w:r>
      <w:r w:rsidRPr="00871389">
        <w:rPr>
          <w:rFonts w:ascii="Times New Roman" w:hAnsi="Times New Roman" w:cs="Times New Roman"/>
          <w:sz w:val="28"/>
          <w:szCs w:val="28"/>
        </w:rPr>
        <w:t xml:space="preserve"> </w:t>
      </w:r>
      <w:r w:rsidRPr="00871389">
        <w:rPr>
          <w:rFonts w:ascii="Times New Roman" w:hAnsi="Times New Roman" w:cs="Times New Roman"/>
          <w:sz w:val="28"/>
          <w:szCs w:val="28"/>
        </w:rPr>
        <w:t>外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深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夜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花园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四处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静悄悄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悄悄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着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风儿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心儿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爽朗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声响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愿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留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过去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蒙蒙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亮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衷心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祝福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姑娘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但愿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收信人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邮编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区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内容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填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万事如意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如</w:t>
      </w:r>
      <w:r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Pr="00871389">
        <w:rPr>
          <w:rFonts w:ascii="Times New Roman" w:hAnsi="Times New Roman" w:cs="Times New Roman"/>
          <w:sz w:val="28"/>
          <w:szCs w:val="28"/>
        </w:rPr>
        <w:t>寄</w:t>
      </w:r>
      <w:r w:rsidRPr="00871389">
        <w:rPr>
          <w:rFonts w:ascii="Times New Roman" w:hAnsi="Times New Roman" w:cs="Times New Roman"/>
          <w:sz w:val="28"/>
          <w:szCs w:val="28"/>
        </w:rPr>
        <w:t xml:space="preserve"> </w:t>
      </w:r>
      <w:r w:rsidRPr="00871389">
        <w:rPr>
          <w:rFonts w:ascii="Times New Roman" w:hAnsi="Times New Roman" w:cs="Times New Roman"/>
          <w:sz w:val="28"/>
          <w:szCs w:val="28"/>
        </w:rPr>
        <w:t>信人</w:t>
      </w:r>
      <w:r w:rsidRPr="00871389">
        <w:rPr>
          <w:rFonts w:ascii="Times New Roman" w:hAnsi="Times New Roman" w:cs="Times New Roman"/>
          <w:sz w:val="28"/>
          <w:szCs w:val="28"/>
        </w:rPr>
        <w:t>.</w:t>
      </w:r>
    </w:p>
    <w:p w:rsidR="00871389" w:rsidRPr="00871389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Грамматика:</w:t>
      </w:r>
      <w:r w:rsidR="00871389" w:rsidRPr="00871389">
        <w:t xml:space="preserve"> 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 w:rsidR="00871389" w:rsidRPr="008713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1389" w:rsidRPr="00871389">
        <w:rPr>
          <w:rFonts w:ascii="Times New Roman" w:hAnsi="Times New Roman" w:cs="Times New Roman"/>
          <w:sz w:val="28"/>
          <w:szCs w:val="28"/>
        </w:rPr>
        <w:t xml:space="preserve"> </w:t>
      </w:r>
      <w:r w:rsidR="00871389" w:rsidRPr="00871389">
        <w:rPr>
          <w:rFonts w:ascii="Times New Roman" w:hAnsi="Times New Roman" w:cs="Times New Roman"/>
          <w:sz w:val="28"/>
          <w:szCs w:val="28"/>
        </w:rPr>
        <w:t>把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1389" w:rsidRPr="00871389">
        <w:rPr>
          <w:rFonts w:ascii="Times New Roman" w:hAnsi="Times New Roman" w:cs="Times New Roman"/>
          <w:sz w:val="28"/>
          <w:szCs w:val="28"/>
        </w:rPr>
        <w:t>Конструкция</w:t>
      </w:r>
      <w:proofErr w:type="gramEnd"/>
      <w:r w:rsidR="00871389" w:rsidRPr="00871389">
        <w:rPr>
          <w:rFonts w:ascii="Times New Roman" w:hAnsi="Times New Roman" w:cs="Times New Roman"/>
          <w:sz w:val="28"/>
          <w:szCs w:val="28"/>
        </w:rPr>
        <w:t xml:space="preserve"> одновременного наличия двух признаков </w:t>
      </w:r>
      <w:r w:rsidR="00871389" w:rsidRPr="00871389">
        <w:rPr>
          <w:rFonts w:ascii="Times New Roman" w:hAnsi="Times New Roman" w:cs="Times New Roman"/>
          <w:sz w:val="28"/>
          <w:szCs w:val="28"/>
        </w:rPr>
        <w:t>既</w:t>
      </w:r>
      <w:r w:rsidR="00871389" w:rsidRPr="00871389">
        <w:rPr>
          <w:rFonts w:ascii="Times New Roman" w:hAnsi="Times New Roman" w:cs="Times New Roman"/>
          <w:sz w:val="28"/>
          <w:szCs w:val="28"/>
        </w:rPr>
        <w:t>…</w:t>
      </w:r>
      <w:r w:rsidR="00871389" w:rsidRPr="00871389">
        <w:rPr>
          <w:rFonts w:ascii="Times New Roman" w:hAnsi="Times New Roman" w:cs="Times New Roman"/>
          <w:sz w:val="28"/>
          <w:szCs w:val="28"/>
        </w:rPr>
        <w:t>又</w:t>
      </w:r>
      <w:r w:rsidR="00871389" w:rsidRPr="00871389">
        <w:rPr>
          <w:rFonts w:ascii="Times New Roman" w:hAnsi="Times New Roman" w:cs="Times New Roman"/>
          <w:sz w:val="28"/>
          <w:szCs w:val="28"/>
        </w:rPr>
        <w:t>(</w:t>
      </w:r>
      <w:r w:rsidR="00871389" w:rsidRPr="00871389">
        <w:rPr>
          <w:rFonts w:ascii="Times New Roman" w:hAnsi="Times New Roman" w:cs="Times New Roman"/>
          <w:sz w:val="28"/>
          <w:szCs w:val="28"/>
        </w:rPr>
        <w:t>也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)… . </w:t>
      </w:r>
    </w:p>
    <w:p w:rsidR="007C150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="00871389">
        <w:rPr>
          <w:rFonts w:ascii="Times New Roman" w:hAnsi="Times New Roman" w:cs="Times New Roman"/>
          <w:sz w:val="28"/>
          <w:szCs w:val="28"/>
        </w:rPr>
        <w:t xml:space="preserve"> 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="00871389" w:rsidRPr="00871389">
        <w:rPr>
          <w:rFonts w:ascii="Times New Roman" w:hAnsi="Times New Roman" w:cs="Times New Roman"/>
          <w:sz w:val="28"/>
          <w:szCs w:val="28"/>
        </w:rPr>
        <w:t>甫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奂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="00871389" w:rsidRPr="00871389">
        <w:rPr>
          <w:rFonts w:ascii="Times New Roman" w:hAnsi="Times New Roman" w:cs="Times New Roman"/>
          <w:sz w:val="28"/>
          <w:szCs w:val="28"/>
        </w:rPr>
        <w:t>叔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导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迷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死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船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景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线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姆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林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剧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救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寄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附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邮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局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桥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贴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收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既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化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博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/>
          <w:sz w:val="28"/>
          <w:szCs w:val="28"/>
        </w:rPr>
        <w:t>换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871389">
        <w:rPr>
          <w:rFonts w:ascii="Times New Roman" w:hAnsi="Times New Roman" w:cs="Times New Roman" w:hint="eastAsia"/>
          <w:sz w:val="28"/>
          <w:szCs w:val="28"/>
        </w:rPr>
        <w:t>乘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871389" w:rsidRPr="00871389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871389" w:rsidRPr="00871389">
        <w:rPr>
          <w:rFonts w:ascii="Times New Roman" w:hAnsi="Times New Roman" w:cs="Times New Roman"/>
          <w:sz w:val="28"/>
          <w:szCs w:val="28"/>
        </w:rPr>
        <w:t>Рассказ «Москва — столица России». Пересказ текста 3. Ответы на вопросы по текстам и дополнительным диалогам. Описание Красной площади в сравнении с площадью Тяньаньмэнь.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>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Распознавание на слух отдельных слов и фраз, пройденных </w:t>
      </w:r>
      <w:proofErr w:type="spellStart"/>
      <w:r w:rsidR="00871389" w:rsidRPr="00871389">
        <w:rPr>
          <w:rFonts w:ascii="Times New Roman" w:hAnsi="Times New Roman" w:cs="Times New Roman"/>
          <w:sz w:val="28"/>
          <w:szCs w:val="28"/>
        </w:rPr>
        <w:t>инициалей</w:t>
      </w:r>
      <w:proofErr w:type="spellEnd"/>
      <w:r w:rsidR="00871389" w:rsidRPr="00871389">
        <w:rPr>
          <w:rFonts w:ascii="Times New Roman" w:hAnsi="Times New Roman" w:cs="Times New Roman"/>
          <w:sz w:val="28"/>
          <w:szCs w:val="28"/>
        </w:rPr>
        <w:t xml:space="preserve"> и финалей. Понимание текстов на слух. Подбор русских эквивалентов </w:t>
      </w:r>
      <w:proofErr w:type="gramStart"/>
      <w:r w:rsidR="00871389" w:rsidRPr="00871389">
        <w:rPr>
          <w:rFonts w:ascii="Times New Roman" w:hAnsi="Times New Roman" w:cs="Times New Roman"/>
          <w:sz w:val="28"/>
          <w:szCs w:val="28"/>
        </w:rPr>
        <w:t>услышанному</w:t>
      </w:r>
      <w:proofErr w:type="gramEnd"/>
      <w:r w:rsidR="00871389" w:rsidRPr="00871389">
        <w:rPr>
          <w:rFonts w:ascii="Times New Roman" w:hAnsi="Times New Roman" w:cs="Times New Roman"/>
          <w:sz w:val="28"/>
          <w:szCs w:val="28"/>
        </w:rPr>
        <w:t xml:space="preserve"> на уровне слов и предложений. Ответ на вопросы к услышанным текстам. Восстановление текста в соответствии с </w:t>
      </w:r>
      <w:proofErr w:type="gramStart"/>
      <w:r w:rsidR="00871389" w:rsidRPr="00871389">
        <w:rPr>
          <w:rFonts w:ascii="Times New Roman" w:hAnsi="Times New Roman" w:cs="Times New Roman"/>
          <w:sz w:val="28"/>
          <w:szCs w:val="28"/>
        </w:rPr>
        <w:t>услышанным</w:t>
      </w:r>
      <w:proofErr w:type="gramEnd"/>
      <w:r w:rsidR="00871389" w:rsidRPr="00871389">
        <w:rPr>
          <w:rFonts w:ascii="Times New Roman" w:hAnsi="Times New Roman" w:cs="Times New Roman"/>
          <w:sz w:val="28"/>
          <w:szCs w:val="28"/>
        </w:rPr>
        <w:t>.</w:t>
      </w:r>
    </w:p>
    <w:p w:rsidR="00892C10" w:rsidRPr="0023758F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871389" w:rsidRPr="00871389">
        <w:rPr>
          <w:rFonts w:ascii="Times New Roman" w:hAnsi="Times New Roman" w:cs="Times New Roman"/>
          <w:sz w:val="28"/>
          <w:szCs w:val="28"/>
        </w:rPr>
        <w:t xml:space="preserve">Чтение слов, словосочетаний, фраз, основных и дополнительных текстов урока в иероглифике, а также упражнений, записанных азбукой </w:t>
      </w:r>
      <w:proofErr w:type="spellStart"/>
      <w:r w:rsidR="00871389" w:rsidRPr="00871389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="00871389" w:rsidRPr="00871389">
        <w:rPr>
          <w:rFonts w:ascii="Times New Roman" w:hAnsi="Times New Roman" w:cs="Times New Roman"/>
          <w:sz w:val="28"/>
          <w:szCs w:val="28"/>
        </w:rPr>
        <w:t>. * Дополнительные навыки — чтение писем и открыток на китайском языке.</w:t>
      </w:r>
    </w:p>
    <w:p w:rsidR="00871389" w:rsidRPr="00871389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871389" w:rsidRPr="00871389">
        <w:rPr>
          <w:rFonts w:ascii="Times New Roman" w:hAnsi="Times New Roman" w:cs="Times New Roman"/>
          <w:sz w:val="28"/>
          <w:szCs w:val="28"/>
        </w:rPr>
        <w:t>Написание иероглифического текста. Навыки написания личного письма с приглашением посетить свой город (в  письме указываются предполагаемые даты поездки, место проживания и  основные достопримечательности, которые можно посетить)</w:t>
      </w:r>
    </w:p>
    <w:p w:rsidR="00871389" w:rsidRDefault="00871389" w:rsidP="00892C10">
      <w:pPr>
        <w:spacing w:after="0" w:line="360" w:lineRule="auto"/>
        <w:jc w:val="both"/>
      </w:pPr>
    </w:p>
    <w:p w:rsidR="00892C10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57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892C10" w:rsidRPr="005A7757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C10" w:rsidRPr="00385E8E" w:rsidRDefault="007C1508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</w:t>
      </w:r>
      <w:r w:rsidR="0087138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C15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71389">
        <w:rPr>
          <w:rFonts w:ascii="Times New Roman" w:hAnsi="Times New Roman" w:cs="Times New Roman"/>
          <w:sz w:val="28"/>
          <w:szCs w:val="28"/>
        </w:rPr>
        <w:t>Разбираться в русской культуре</w:t>
      </w:r>
      <w:proofErr w:type="gramStart"/>
      <w:r w:rsidR="00892C10" w:rsidRPr="00385E8E">
        <w:rPr>
          <w:rFonts w:ascii="Times New Roman" w:hAnsi="Times New Roman" w:cs="Times New Roman"/>
          <w:sz w:val="28"/>
          <w:szCs w:val="28"/>
        </w:rPr>
        <w:t>» («</w:t>
      </w:r>
      <w:r w:rsidR="00871389" w:rsidRPr="007F2998">
        <w:rPr>
          <w:rFonts w:ascii="Times New Roman" w:hAnsi="Times New Roman" w:cs="Times New Roman"/>
          <w:sz w:val="28"/>
          <w:szCs w:val="28"/>
        </w:rPr>
        <w:t>了解俄罗</w:t>
      </w:r>
      <w:r w:rsidR="00871389" w:rsidRPr="007F2998">
        <w:rPr>
          <w:rFonts w:ascii="Times New Roman" w:hAnsi="Times New Roman" w:cs="Times New Roman" w:hint="eastAsia"/>
          <w:sz w:val="28"/>
          <w:szCs w:val="28"/>
        </w:rPr>
        <w:t>斯</w:t>
      </w:r>
      <w:r w:rsidR="00892C10" w:rsidRPr="00385E8E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871389" w:rsidRDefault="00892C10" w:rsidP="00892C10">
      <w:pPr>
        <w:spacing w:after="0" w:line="360" w:lineRule="auto"/>
        <w:jc w:val="both"/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871389" w:rsidRPr="007F2998">
        <w:rPr>
          <w:rFonts w:ascii="Times New Roman" w:hAnsi="Times New Roman" w:cs="Times New Roman"/>
          <w:sz w:val="28"/>
          <w:szCs w:val="28"/>
        </w:rPr>
        <w:t>Тренировка фонетических навыков на примере скороговорки «</w:t>
      </w:r>
      <w:r w:rsidR="00871389" w:rsidRPr="007F2998">
        <w:rPr>
          <w:rFonts w:ascii="Times New Roman" w:hAnsi="Times New Roman" w:cs="Times New Roman"/>
          <w:sz w:val="28"/>
          <w:szCs w:val="28"/>
        </w:rPr>
        <w:t>任命是任命</w:t>
      </w:r>
      <w:r w:rsidR="00871389" w:rsidRPr="007F2998">
        <w:rPr>
          <w:rFonts w:ascii="Times New Roman" w:hAnsi="Times New Roman" w:cs="Times New Roman"/>
          <w:sz w:val="28"/>
          <w:szCs w:val="28"/>
        </w:rPr>
        <w:t>».</w:t>
      </w:r>
    </w:p>
    <w:p w:rsidR="00871389" w:rsidRPr="007F299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="00871389" w:rsidRPr="007F2998">
        <w:rPr>
          <w:rFonts w:ascii="Times New Roman" w:hAnsi="Times New Roman" w:cs="Times New Roman"/>
          <w:sz w:val="28"/>
          <w:szCs w:val="28"/>
        </w:rPr>
        <w:t>到处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处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茄子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闭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着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国家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挂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国旗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旗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勇气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勇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蓝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天空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和平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农村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农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村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自然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空气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木头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特色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辛苦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苦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工资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资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低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一直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直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习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 </w:t>
      </w:r>
      <w:r w:rsidR="00871389" w:rsidRPr="007F2998">
        <w:rPr>
          <w:rFonts w:ascii="Times New Roman" w:hAnsi="Times New Roman" w:cs="Times New Roman"/>
          <w:sz w:val="28"/>
          <w:szCs w:val="28"/>
        </w:rPr>
        <w:t>惯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度假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度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湖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深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分成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分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部分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比较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总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主要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姑娘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小伙子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任命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人名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. Имена собственные: </w:t>
      </w:r>
      <w:r w:rsidR="00871389" w:rsidRPr="007F2998">
        <w:rPr>
          <w:rFonts w:ascii="Times New Roman" w:hAnsi="Times New Roman" w:cs="Times New Roman"/>
          <w:sz w:val="28"/>
          <w:szCs w:val="28"/>
        </w:rPr>
        <w:t>伏尔加河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贝加尔胡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乌拉尔山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欧洲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圣彼得堡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新西伯利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 </w:t>
      </w:r>
      <w:r w:rsidR="00871389" w:rsidRPr="007F2998">
        <w:rPr>
          <w:rFonts w:ascii="Times New Roman" w:hAnsi="Times New Roman" w:cs="Times New Roman"/>
          <w:sz w:val="28"/>
          <w:szCs w:val="28"/>
        </w:rPr>
        <w:t>亚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符拉迪沃斯托克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伊尔库斯克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="00871389" w:rsidRPr="007F2998">
        <w:rPr>
          <w:rFonts w:ascii="Times New Roman" w:hAnsi="Times New Roman" w:cs="Times New Roman"/>
          <w:sz w:val="28"/>
          <w:szCs w:val="28"/>
        </w:rPr>
        <w:t>森林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麻烦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真正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祖国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不断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增加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减少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增加得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增加到了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超过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达到</w:t>
      </w:r>
      <w:r w:rsidR="00871389" w:rsidRPr="007F2998">
        <w:rPr>
          <w:rFonts w:ascii="Times New Roman" w:hAnsi="Times New Roman" w:cs="Times New Roman"/>
          <w:sz w:val="28"/>
          <w:szCs w:val="28"/>
        </w:rPr>
        <w:t>.</w:t>
      </w:r>
    </w:p>
    <w:p w:rsidR="00871389" w:rsidRPr="007F299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Грамматика: 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Показатель длящегося состояния </w:t>
      </w:r>
      <w:r w:rsidR="00871389" w:rsidRPr="007F2998">
        <w:rPr>
          <w:rFonts w:ascii="Times New Roman" w:hAnsi="Times New Roman" w:cs="Times New Roman"/>
          <w:sz w:val="28"/>
          <w:szCs w:val="28"/>
        </w:rPr>
        <w:t>着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. Союзная конструкция </w:t>
      </w:r>
      <w:r w:rsidR="00871389" w:rsidRPr="007F2998">
        <w:rPr>
          <w:rFonts w:ascii="Times New Roman" w:hAnsi="Times New Roman" w:cs="Times New Roman"/>
          <w:sz w:val="28"/>
          <w:szCs w:val="28"/>
        </w:rPr>
        <w:t>虽然</w:t>
      </w:r>
      <w:r w:rsidR="00871389" w:rsidRPr="007F2998">
        <w:rPr>
          <w:rFonts w:ascii="Times New Roman" w:hAnsi="Times New Roman" w:cs="Times New Roman"/>
          <w:sz w:val="28"/>
          <w:szCs w:val="28"/>
        </w:rPr>
        <w:t>…</w:t>
      </w:r>
      <w:r w:rsidR="00871389" w:rsidRPr="007F2998">
        <w:rPr>
          <w:rFonts w:ascii="Times New Roman" w:hAnsi="Times New Roman" w:cs="Times New Roman"/>
          <w:sz w:val="28"/>
          <w:szCs w:val="28"/>
        </w:rPr>
        <w:t>但是</w:t>
      </w:r>
      <w:r w:rsidR="00871389" w:rsidRPr="007F2998">
        <w:rPr>
          <w:rFonts w:ascii="Times New Roman" w:hAnsi="Times New Roman" w:cs="Times New Roman"/>
          <w:sz w:val="28"/>
          <w:szCs w:val="28"/>
        </w:rPr>
        <w:t>/</w:t>
      </w:r>
      <w:r w:rsidR="00871389" w:rsidRPr="007F2998">
        <w:rPr>
          <w:rFonts w:ascii="Times New Roman" w:hAnsi="Times New Roman" w:cs="Times New Roman"/>
          <w:sz w:val="28"/>
          <w:szCs w:val="28"/>
        </w:rPr>
        <w:t>可是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71389" w:rsidRDefault="00892C10" w:rsidP="00892C10">
      <w:pPr>
        <w:spacing w:after="0" w:line="360" w:lineRule="auto"/>
        <w:jc w:val="both"/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="00871389" w:rsidRPr="007F2998">
        <w:rPr>
          <w:rFonts w:ascii="Times New Roman" w:hAnsi="Times New Roman" w:cs="Times New Roman"/>
          <w:sz w:val="28"/>
          <w:szCs w:val="28"/>
        </w:rPr>
        <w:t>良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氏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="00871389" w:rsidRPr="007F2998">
        <w:rPr>
          <w:rFonts w:ascii="Times New Roman" w:hAnsi="Times New Roman" w:cs="Times New Roman"/>
          <w:sz w:val="28"/>
          <w:szCs w:val="28"/>
        </w:rPr>
        <w:t>处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茄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闭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着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挂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旗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勇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农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村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辛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苦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资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低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惯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湖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深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总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姑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娘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伙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伏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尔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乌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拉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871389" w:rsidRPr="007F2998">
        <w:rPr>
          <w:rFonts w:ascii="Times New Roman" w:hAnsi="Times New Roman" w:cs="Times New Roman"/>
          <w:sz w:val="28"/>
          <w:szCs w:val="28"/>
        </w:rPr>
        <w:t>欧</w:t>
      </w:r>
      <w:r w:rsidR="00871389" w:rsidRPr="007F2998">
        <w:rPr>
          <w:rFonts w:ascii="Times New Roman" w:hAnsi="Times New Roman" w:cs="Times New Roman"/>
          <w:sz w:val="28"/>
          <w:szCs w:val="28"/>
        </w:rPr>
        <w:t>.</w:t>
      </w:r>
      <w:r w:rsidR="00871389">
        <w:t xml:space="preserve">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871389" w:rsidRPr="007F299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Город и деревня в России. Географическое положение России. Устное сообщение «Россия — моя родина». Ответы на вопросы по текстам и дополнительным диалогам. Изучение диаграммы: данные о городском и сельском населении в РФ и КНР.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>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871389" w:rsidRPr="007F2998">
        <w:rPr>
          <w:rFonts w:ascii="Times New Roman" w:hAnsi="Times New Roman" w:cs="Times New Roman"/>
          <w:sz w:val="28"/>
          <w:szCs w:val="28"/>
        </w:rPr>
        <w:t xml:space="preserve">Распознавание на слух отдельных слов и фраз, пройденных </w:t>
      </w:r>
      <w:proofErr w:type="spellStart"/>
      <w:r w:rsidR="00871389" w:rsidRPr="007F2998">
        <w:rPr>
          <w:rFonts w:ascii="Times New Roman" w:hAnsi="Times New Roman" w:cs="Times New Roman"/>
          <w:sz w:val="28"/>
          <w:szCs w:val="28"/>
        </w:rPr>
        <w:t>инициалей</w:t>
      </w:r>
      <w:proofErr w:type="spellEnd"/>
      <w:r w:rsidR="00871389" w:rsidRPr="007F2998">
        <w:rPr>
          <w:rFonts w:ascii="Times New Roman" w:hAnsi="Times New Roman" w:cs="Times New Roman"/>
          <w:sz w:val="28"/>
          <w:szCs w:val="28"/>
        </w:rPr>
        <w:t xml:space="preserve"> и финалей. Понимание текстов на слух. Подбор русских эквивалентов </w:t>
      </w:r>
      <w:proofErr w:type="gramStart"/>
      <w:r w:rsidR="00871389" w:rsidRPr="007F2998">
        <w:rPr>
          <w:rFonts w:ascii="Times New Roman" w:hAnsi="Times New Roman" w:cs="Times New Roman"/>
          <w:sz w:val="28"/>
          <w:szCs w:val="28"/>
        </w:rPr>
        <w:t>услышанному</w:t>
      </w:r>
      <w:proofErr w:type="gramEnd"/>
      <w:r w:rsidR="00871389" w:rsidRPr="007F2998">
        <w:rPr>
          <w:rFonts w:ascii="Times New Roman" w:hAnsi="Times New Roman" w:cs="Times New Roman"/>
          <w:sz w:val="28"/>
          <w:szCs w:val="28"/>
        </w:rPr>
        <w:t xml:space="preserve"> на уровне слов и предложений. Ответ на вопросы к услышанным текстам. Восстановление текста в соответствии с </w:t>
      </w:r>
      <w:proofErr w:type="gramStart"/>
      <w:r w:rsidR="00871389" w:rsidRPr="007F2998">
        <w:rPr>
          <w:rFonts w:ascii="Times New Roman" w:hAnsi="Times New Roman" w:cs="Times New Roman"/>
          <w:sz w:val="28"/>
          <w:szCs w:val="28"/>
        </w:rPr>
        <w:t>услышанным</w:t>
      </w:r>
      <w:proofErr w:type="gramEnd"/>
      <w:r w:rsidR="00871389" w:rsidRPr="007F2998">
        <w:rPr>
          <w:rFonts w:ascii="Times New Roman" w:hAnsi="Times New Roman" w:cs="Times New Roman"/>
          <w:sz w:val="28"/>
          <w:szCs w:val="28"/>
        </w:rPr>
        <w:t>.</w:t>
      </w:r>
    </w:p>
    <w:p w:rsidR="007F2998" w:rsidRPr="007F299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Чтение слов, словосочетаний, фраз, основных и дополнительных текстов урока в иероглифике, а также упражнений, записанных азбукой </w:t>
      </w:r>
      <w:proofErr w:type="spellStart"/>
      <w:r w:rsidR="007F2998" w:rsidRPr="007F2998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="007F2998" w:rsidRPr="007F2998">
        <w:rPr>
          <w:rFonts w:ascii="Times New Roman" w:hAnsi="Times New Roman" w:cs="Times New Roman"/>
          <w:sz w:val="28"/>
          <w:szCs w:val="28"/>
        </w:rPr>
        <w:t>. * Дополнительные навыки — изучение диаграмм и текстов к ним.</w:t>
      </w:r>
    </w:p>
    <w:p w:rsidR="00892C10" w:rsidRPr="007F299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F2998" w:rsidRPr="007F2998">
        <w:rPr>
          <w:rFonts w:ascii="Times New Roman" w:hAnsi="Times New Roman" w:cs="Times New Roman"/>
          <w:sz w:val="28"/>
          <w:szCs w:val="28"/>
        </w:rPr>
        <w:t>Написание иероглифического текста. Написание доклада.</w:t>
      </w:r>
    </w:p>
    <w:p w:rsidR="007F2998" w:rsidRDefault="007F2998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C10" w:rsidRPr="0025472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Резерв </w:t>
      </w:r>
    </w:p>
    <w:p w:rsidR="00892C10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10" w:rsidRPr="00385E8E" w:rsidRDefault="00892C10" w:rsidP="00892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892C10" w:rsidRPr="00385E8E" w:rsidRDefault="007F2998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</w:t>
      </w:r>
      <w:r w:rsidR="00031CA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92C10"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2C10" w:rsidRPr="00385E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Дружба между Россией и Китаем</w:t>
      </w:r>
      <w:proofErr w:type="gramStart"/>
      <w:r w:rsidR="00892C10" w:rsidRPr="00385E8E">
        <w:rPr>
          <w:rFonts w:ascii="Times New Roman" w:hAnsi="Times New Roman" w:cs="Times New Roman"/>
          <w:sz w:val="28"/>
          <w:szCs w:val="28"/>
        </w:rPr>
        <w:t>» («</w:t>
      </w:r>
      <w:r w:rsidRPr="007F2998">
        <w:rPr>
          <w:rFonts w:ascii="Times New Roman" w:hAnsi="Times New Roman" w:cs="Times New Roman"/>
          <w:sz w:val="28"/>
          <w:szCs w:val="28"/>
        </w:rPr>
        <w:t>中国和俄罗斯</w:t>
      </w:r>
      <w:r w:rsidRPr="007F2998">
        <w:rPr>
          <w:rFonts w:ascii="Times New Roman" w:hAnsi="Times New Roman" w:cs="Times New Roman"/>
          <w:sz w:val="28"/>
          <w:szCs w:val="28"/>
        </w:rPr>
        <w:t xml:space="preserve"> </w:t>
      </w:r>
      <w:r w:rsidRPr="007F2998">
        <w:rPr>
          <w:rFonts w:ascii="Times New Roman" w:hAnsi="Times New Roman" w:cs="Times New Roman"/>
          <w:sz w:val="28"/>
          <w:szCs w:val="28"/>
        </w:rPr>
        <w:t>的比</w:t>
      </w:r>
      <w:r w:rsidRPr="007F2998">
        <w:rPr>
          <w:rFonts w:ascii="Times New Roman" w:hAnsi="Times New Roman" w:cs="Times New Roman" w:hint="eastAsia"/>
          <w:sz w:val="28"/>
          <w:szCs w:val="28"/>
        </w:rPr>
        <w:t>较</w:t>
      </w:r>
      <w:r w:rsidR="00892C10" w:rsidRPr="00385E8E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7F2998" w:rsidRDefault="00892C10" w:rsidP="00892C10">
      <w:pPr>
        <w:spacing w:after="0" w:line="360" w:lineRule="auto"/>
        <w:jc w:val="both"/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F2998" w:rsidRPr="007F2998">
        <w:rPr>
          <w:rFonts w:ascii="Times New Roman" w:hAnsi="Times New Roman" w:cs="Times New Roman"/>
          <w:sz w:val="28"/>
          <w:szCs w:val="28"/>
        </w:rPr>
        <w:t>Тренировка фонетических навыков, отработка произнесения изученных двусложных, трехсложных и четырехсложных слов. Особенности произнесения слов с нейтральным тоном.</w:t>
      </w:r>
      <w:r w:rsidR="007F2998">
        <w:t xml:space="preserve"> </w:t>
      </w:r>
    </w:p>
    <w:p w:rsidR="007F2998" w:rsidRPr="007F299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="007F2998" w:rsidRPr="007F2998">
        <w:rPr>
          <w:rFonts w:ascii="Times New Roman" w:hAnsi="Times New Roman" w:cs="Times New Roman"/>
          <w:sz w:val="28"/>
          <w:szCs w:val="28"/>
        </w:rPr>
        <w:t>感谢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菜单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单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刀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叉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友好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有用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进步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一切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顺利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利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顺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. Имена собственные: </w:t>
      </w:r>
      <w:r w:rsidR="007F2998" w:rsidRPr="007F2998">
        <w:rPr>
          <w:rFonts w:ascii="Times New Roman" w:hAnsi="Times New Roman" w:cs="Times New Roman"/>
          <w:sz w:val="28"/>
          <w:szCs w:val="28"/>
        </w:rPr>
        <w:t>圣彼得堡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彼得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="007F2998" w:rsidRPr="007F2998">
        <w:rPr>
          <w:rFonts w:ascii="Times New Roman" w:hAnsi="Times New Roman" w:cs="Times New Roman"/>
          <w:sz w:val="28"/>
          <w:szCs w:val="28"/>
        </w:rPr>
        <w:t>堡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圣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建议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CD </w:t>
      </w:r>
      <w:r w:rsidR="007F2998" w:rsidRPr="007F2998">
        <w:rPr>
          <w:rFonts w:ascii="Times New Roman" w:hAnsi="Times New Roman" w:cs="Times New Roman"/>
          <w:sz w:val="28"/>
          <w:szCs w:val="28"/>
        </w:rPr>
        <w:t>光盘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诗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网友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点菜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点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幸福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余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家庭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和谐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春节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节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恭喜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发财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财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吉利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吉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; </w:t>
      </w:r>
      <w:r w:rsidR="007F2998" w:rsidRPr="007F2998">
        <w:rPr>
          <w:rFonts w:ascii="Times New Roman" w:hAnsi="Times New Roman" w:cs="Times New Roman"/>
          <w:sz w:val="28"/>
          <w:szCs w:val="28"/>
        </w:rPr>
        <w:t>塔塔尔族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乌克兰族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巴什基尔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 </w:t>
      </w:r>
      <w:r w:rsidR="007F2998" w:rsidRPr="007F2998">
        <w:rPr>
          <w:rFonts w:ascii="Times New Roman" w:hAnsi="Times New Roman" w:cs="Times New Roman"/>
          <w:sz w:val="28"/>
          <w:szCs w:val="28"/>
        </w:rPr>
        <w:t>族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楚瓦什族</w:t>
      </w:r>
      <w:r w:rsidR="007F2998" w:rsidRPr="007F2998">
        <w:rPr>
          <w:rFonts w:ascii="Times New Roman" w:hAnsi="Times New Roman" w:cs="Times New Roman"/>
          <w:sz w:val="28"/>
          <w:szCs w:val="28"/>
        </w:rPr>
        <w:t>.</w:t>
      </w:r>
    </w:p>
    <w:p w:rsidR="007F2998" w:rsidRPr="007F2998" w:rsidRDefault="00892C10" w:rsidP="007F2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="007F2998"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="007F2998" w:rsidRPr="007F2998">
        <w:rPr>
          <w:rFonts w:ascii="Times New Roman" w:hAnsi="Times New Roman" w:cs="Times New Roman"/>
          <w:sz w:val="28"/>
          <w:szCs w:val="28"/>
        </w:rPr>
        <w:t>皮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="007F2998" w:rsidRPr="007F2998">
        <w:rPr>
          <w:rFonts w:ascii="Times New Roman" w:hAnsi="Times New Roman" w:cs="Times New Roman"/>
          <w:sz w:val="28"/>
          <w:szCs w:val="28"/>
        </w:rPr>
        <w:t>圣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彼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单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叉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切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利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, </w:t>
      </w:r>
      <w:r w:rsidR="007F2998" w:rsidRPr="007F2998">
        <w:rPr>
          <w:rFonts w:ascii="Times New Roman" w:hAnsi="Times New Roman" w:cs="Times New Roman"/>
          <w:sz w:val="28"/>
          <w:szCs w:val="28"/>
        </w:rPr>
        <w:t>顺</w:t>
      </w:r>
      <w:r w:rsidR="007F2998" w:rsidRPr="007F2998">
        <w:rPr>
          <w:rFonts w:ascii="Times New Roman" w:hAnsi="Times New Roman" w:cs="Times New Roman"/>
          <w:sz w:val="28"/>
          <w:szCs w:val="28"/>
        </w:rPr>
        <w:t>.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навыки</w:t>
      </w:r>
    </w:p>
    <w:p w:rsidR="007F2998" w:rsidRDefault="00892C10" w:rsidP="00892C10">
      <w:pPr>
        <w:spacing w:after="0" w:line="360" w:lineRule="auto"/>
        <w:jc w:val="both"/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F2998" w:rsidRPr="007F2998">
        <w:rPr>
          <w:rFonts w:ascii="Times New Roman" w:hAnsi="Times New Roman" w:cs="Times New Roman"/>
          <w:sz w:val="28"/>
          <w:szCs w:val="28"/>
        </w:rPr>
        <w:t>Ситуативный диалог «В ресторане». Проектная работа: сравнение России и Китая (опора на ключевые слова и содержание текста 1). Подготовка и участие в круглом столе «Современные Москва и Пекин: сходства и различия». Разыгрывание на занятии дополнительных диалогов по ролям. Ответы на вопросы по текстам и дополнительным диалогам. Изучаем диаграммы: данные о национальном составе РФ; о росте городского населения в КНР.</w:t>
      </w:r>
    </w:p>
    <w:p w:rsidR="007F2998" w:rsidRPr="007F299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>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Распознавание на слух отдельных слов и фраз, пройденных </w:t>
      </w:r>
      <w:proofErr w:type="spellStart"/>
      <w:r w:rsidR="007F2998" w:rsidRPr="007F2998">
        <w:rPr>
          <w:rFonts w:ascii="Times New Roman" w:hAnsi="Times New Roman" w:cs="Times New Roman"/>
          <w:sz w:val="28"/>
          <w:szCs w:val="28"/>
        </w:rPr>
        <w:t>инициалей</w:t>
      </w:r>
      <w:proofErr w:type="spellEnd"/>
      <w:r w:rsidR="007F2998" w:rsidRPr="007F2998">
        <w:rPr>
          <w:rFonts w:ascii="Times New Roman" w:hAnsi="Times New Roman" w:cs="Times New Roman"/>
          <w:sz w:val="28"/>
          <w:szCs w:val="28"/>
        </w:rPr>
        <w:t xml:space="preserve"> и финалей. Понимание текстов на слух. Подбор русских эквивалентов </w:t>
      </w:r>
      <w:proofErr w:type="gramStart"/>
      <w:r w:rsidR="007F2998" w:rsidRPr="007F2998">
        <w:rPr>
          <w:rFonts w:ascii="Times New Roman" w:hAnsi="Times New Roman" w:cs="Times New Roman"/>
          <w:sz w:val="28"/>
          <w:szCs w:val="28"/>
        </w:rPr>
        <w:t>услышанному</w:t>
      </w:r>
      <w:proofErr w:type="gramEnd"/>
      <w:r w:rsidR="007F2998" w:rsidRPr="007F2998">
        <w:rPr>
          <w:rFonts w:ascii="Times New Roman" w:hAnsi="Times New Roman" w:cs="Times New Roman"/>
          <w:sz w:val="28"/>
          <w:szCs w:val="28"/>
        </w:rPr>
        <w:t xml:space="preserve"> на уровне слов и предложений. Ответ на вопросы к услышанным текстам. Восстановление текста в соответствии с </w:t>
      </w:r>
      <w:proofErr w:type="gramStart"/>
      <w:r w:rsidR="007F2998" w:rsidRPr="007F2998">
        <w:rPr>
          <w:rFonts w:ascii="Times New Roman" w:hAnsi="Times New Roman" w:cs="Times New Roman"/>
          <w:sz w:val="28"/>
          <w:szCs w:val="28"/>
        </w:rPr>
        <w:t>услышанным</w:t>
      </w:r>
      <w:proofErr w:type="gramEnd"/>
      <w:r w:rsidR="007F2998" w:rsidRPr="007F2998">
        <w:rPr>
          <w:rFonts w:ascii="Times New Roman" w:hAnsi="Times New Roman" w:cs="Times New Roman"/>
          <w:sz w:val="28"/>
          <w:szCs w:val="28"/>
        </w:rPr>
        <w:t>.</w:t>
      </w:r>
    </w:p>
    <w:p w:rsidR="007F2998" w:rsidRPr="007F299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F2998" w:rsidRPr="007F2998">
        <w:rPr>
          <w:rFonts w:ascii="Times New Roman" w:hAnsi="Times New Roman" w:cs="Times New Roman"/>
          <w:sz w:val="28"/>
          <w:szCs w:val="28"/>
        </w:rPr>
        <w:t xml:space="preserve">Чтение слов, словосочетаний, фраз, основных и дополнительных текстов урока в иероглифике, а также упражнений, записанных азбукой </w:t>
      </w:r>
      <w:proofErr w:type="spellStart"/>
      <w:r w:rsidR="007F2998" w:rsidRPr="007F2998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="007F2998" w:rsidRPr="007F2998">
        <w:rPr>
          <w:rFonts w:ascii="Times New Roman" w:hAnsi="Times New Roman" w:cs="Times New Roman"/>
          <w:sz w:val="28"/>
          <w:szCs w:val="28"/>
        </w:rPr>
        <w:t>. * Дополнительные навыки — изучение диаграмм и текстов к ним.</w:t>
      </w:r>
    </w:p>
    <w:p w:rsidR="00892C10" w:rsidRPr="007F2998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="007F2998" w:rsidRPr="007F2998">
        <w:rPr>
          <w:rFonts w:ascii="Times New Roman" w:hAnsi="Times New Roman" w:cs="Times New Roman"/>
          <w:sz w:val="28"/>
          <w:szCs w:val="28"/>
        </w:rPr>
        <w:t>Написание иероглифического текста. Навыки написания письма другу об учебе; поздравительной открытки с  праздником Весны, Новым годом</w:t>
      </w:r>
      <w:r w:rsidR="007F2998">
        <w:rPr>
          <w:rFonts w:ascii="Times New Roman" w:hAnsi="Times New Roman" w:cs="Times New Roman"/>
          <w:sz w:val="28"/>
          <w:szCs w:val="28"/>
        </w:rPr>
        <w:t>.</w:t>
      </w:r>
    </w:p>
    <w:p w:rsidR="007F2998" w:rsidRDefault="007F2998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C10" w:rsidRPr="0025472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892C10" w:rsidRPr="0023758F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58F">
        <w:rPr>
          <w:rFonts w:ascii="Times New Roman" w:hAnsi="Times New Roman" w:cs="Times New Roman"/>
          <w:b/>
          <w:sz w:val="28"/>
          <w:szCs w:val="28"/>
        </w:rPr>
        <w:t>Анализ Письменной контрольной работы</w:t>
      </w:r>
    </w:p>
    <w:p w:rsidR="00892C10" w:rsidRPr="00385E8E" w:rsidRDefault="00892C10" w:rsidP="00892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892C10" w:rsidRDefault="00892C10" w:rsidP="00892C1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C10" w:rsidRPr="00017AA9" w:rsidRDefault="00892C10" w:rsidP="00892C1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Использование резерва учебного времени: </w:t>
      </w:r>
    </w:p>
    <w:p w:rsidR="00892C10" w:rsidRPr="00017AA9" w:rsidRDefault="00892C10" w:rsidP="00892C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</w:t>
      </w:r>
      <w:r w:rsidR="00D44ED9">
        <w:rPr>
          <w:rFonts w:ascii="Times New Roman" w:hAnsi="Times New Roman" w:cs="Times New Roman"/>
          <w:sz w:val="28"/>
          <w:szCs w:val="28"/>
        </w:rPr>
        <w:t xml:space="preserve">Произведения классической литературы </w:t>
      </w:r>
      <w:r w:rsidRPr="00017AA9">
        <w:rPr>
          <w:rFonts w:ascii="Times New Roman" w:hAnsi="Times New Roman" w:cs="Times New Roman"/>
          <w:sz w:val="28"/>
          <w:szCs w:val="28"/>
        </w:rPr>
        <w:t>Древне</w:t>
      </w:r>
      <w:r w:rsidR="00D44ED9">
        <w:rPr>
          <w:rFonts w:ascii="Times New Roman" w:hAnsi="Times New Roman" w:cs="Times New Roman"/>
          <w:sz w:val="28"/>
          <w:szCs w:val="28"/>
        </w:rPr>
        <w:t>го Китая</w:t>
      </w:r>
      <w:r w:rsidRPr="00017AA9">
        <w:rPr>
          <w:rFonts w:ascii="Times New Roman" w:hAnsi="Times New Roman" w:cs="Times New Roman"/>
          <w:sz w:val="28"/>
          <w:szCs w:val="28"/>
        </w:rPr>
        <w:t>»;</w:t>
      </w:r>
    </w:p>
    <w:p w:rsidR="00892C10" w:rsidRPr="00017AA9" w:rsidRDefault="00892C10" w:rsidP="00892C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</w:t>
      </w:r>
      <w:r w:rsidR="00D44ED9">
        <w:rPr>
          <w:rFonts w:ascii="Times New Roman" w:hAnsi="Times New Roman" w:cs="Times New Roman"/>
          <w:sz w:val="28"/>
          <w:szCs w:val="28"/>
        </w:rPr>
        <w:t>Олимпийские виды спорта</w:t>
      </w:r>
      <w:r w:rsidR="00D44ED9" w:rsidRPr="00017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ED9" w:rsidRPr="00017AA9">
        <w:rPr>
          <w:rFonts w:ascii="Times New Roman" w:hAnsi="Times New Roman" w:cs="Times New Roman"/>
          <w:sz w:val="28"/>
          <w:szCs w:val="28"/>
        </w:rPr>
        <w:t>Китае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>»;</w:t>
      </w:r>
    </w:p>
    <w:p w:rsidR="00892C10" w:rsidRPr="00017AA9" w:rsidRDefault="00D44ED9" w:rsidP="00892C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страноведения по теме «Диалекты современного</w:t>
      </w:r>
      <w:r w:rsidR="00892C10" w:rsidRPr="00017AA9">
        <w:rPr>
          <w:rFonts w:ascii="Times New Roman" w:hAnsi="Times New Roman" w:cs="Times New Roman"/>
          <w:sz w:val="28"/>
          <w:szCs w:val="28"/>
        </w:rPr>
        <w:t xml:space="preserve"> Китая»;</w:t>
      </w:r>
    </w:p>
    <w:p w:rsidR="00892C10" w:rsidRPr="00017AA9" w:rsidRDefault="00892C10" w:rsidP="00892C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</w:t>
      </w:r>
      <w:r w:rsidR="00D44ED9">
        <w:rPr>
          <w:rFonts w:ascii="Times New Roman" w:hAnsi="Times New Roman" w:cs="Times New Roman"/>
          <w:sz w:val="28"/>
          <w:szCs w:val="28"/>
        </w:rPr>
        <w:t xml:space="preserve"> страноведения по теме «Государствен</w:t>
      </w:r>
      <w:r w:rsidRPr="00017AA9">
        <w:rPr>
          <w:rFonts w:ascii="Times New Roman" w:hAnsi="Times New Roman" w:cs="Times New Roman"/>
          <w:sz w:val="28"/>
          <w:szCs w:val="28"/>
        </w:rPr>
        <w:t>ные праздники Китая».</w:t>
      </w:r>
    </w:p>
    <w:p w:rsidR="00A76CA9" w:rsidRDefault="00A76CA9" w:rsidP="00A76CA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17AA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6"/>
        <w:tblW w:w="9634" w:type="dxa"/>
        <w:tblLook w:val="04A0"/>
      </w:tblPr>
      <w:tblGrid>
        <w:gridCol w:w="1266"/>
        <w:gridCol w:w="6780"/>
        <w:gridCol w:w="1588"/>
      </w:tblGrid>
      <w:tr w:rsidR="00A76CA9" w:rsidRPr="00017AA9" w:rsidTr="00B57775">
        <w:tc>
          <w:tcPr>
            <w:tcW w:w="1266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№ раздела/</w:t>
            </w:r>
          </w:p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8368" w:type="dxa"/>
            <w:gridSpan w:val="2"/>
          </w:tcPr>
          <w:p w:rsidR="00A76CA9" w:rsidRPr="00017AA9" w:rsidRDefault="00A76CA9" w:rsidP="00B5777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18 часов</w:t>
            </w:r>
          </w:p>
        </w:tc>
      </w:tr>
      <w:tr w:rsidR="00AB4A73" w:rsidRPr="00017AA9" w:rsidTr="004655BB">
        <w:trPr>
          <w:trHeight w:val="1894"/>
        </w:trPr>
        <w:tc>
          <w:tcPr>
            <w:tcW w:w="1266" w:type="dxa"/>
          </w:tcPr>
          <w:p w:rsidR="00AB4A73" w:rsidRPr="00017AA9" w:rsidRDefault="00AB4A73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B4A73" w:rsidRPr="004655BB" w:rsidRDefault="00AB4A73" w:rsidP="00AB4A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«Приглашение в Китай</w:t>
            </w:r>
            <w:proofErr w:type="gramStart"/>
            <w:r w:rsidRPr="00465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55B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(</w:t>
            </w:r>
            <w:r w:rsidRPr="00465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55BB">
              <w:rPr>
                <w:rFonts w:ascii="Times New Roman" w:hAnsi="Times New Roman" w:cs="Times New Roman" w:hint="eastAsia"/>
                <w:sz w:val="28"/>
                <w:szCs w:val="28"/>
              </w:rPr>
              <w:t>中国朋友请俄罗斯朋友去中国</w:t>
            </w:r>
            <w:r w:rsidRPr="00465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55BB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  <w:proofErr w:type="gramEnd"/>
          </w:p>
          <w:p w:rsidR="00AB4A73" w:rsidRPr="007F2998" w:rsidRDefault="00AB4A73" w:rsidP="00B57775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</w:tcPr>
          <w:p w:rsidR="00AB4A73" w:rsidRPr="004655BB" w:rsidRDefault="00AB4A73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55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4A73" w:rsidRPr="00017AA9" w:rsidTr="004655BB">
        <w:trPr>
          <w:trHeight w:val="1833"/>
        </w:trPr>
        <w:tc>
          <w:tcPr>
            <w:tcW w:w="1266" w:type="dxa"/>
            <w:vMerge w:val="restart"/>
          </w:tcPr>
          <w:p w:rsidR="00AB4A73" w:rsidRPr="00017AA9" w:rsidRDefault="00AB4A73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B4A73" w:rsidRPr="00385E8E" w:rsidRDefault="00AB4A73" w:rsidP="00AB4A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по Пекину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r w:rsidRPr="006167DF">
              <w:rPr>
                <w:rFonts w:ascii="Times New Roman" w:hAnsi="Times New Roman" w:cs="Times New Roman"/>
                <w:sz w:val="28"/>
                <w:szCs w:val="28"/>
              </w:rPr>
              <w:t>参观北</w:t>
            </w:r>
            <w:r w:rsidRPr="006167DF">
              <w:rPr>
                <w:rFonts w:ascii="Times New Roman" w:hAnsi="Times New Roman" w:cs="Times New Roman" w:hint="eastAsia"/>
                <w:sz w:val="28"/>
                <w:szCs w:val="28"/>
              </w:rPr>
              <w:t>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  <w:p w:rsidR="00AB4A73" w:rsidRPr="00017AA9" w:rsidRDefault="00AB4A73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B4A73" w:rsidRPr="00017AA9" w:rsidRDefault="00AB4A73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6CA9" w:rsidRPr="00017AA9" w:rsidTr="004655BB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1588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4655BB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588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4655BB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88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 w:val="restart"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2"/>
          </w:tcPr>
          <w:p w:rsidR="00A76CA9" w:rsidRPr="00017AA9" w:rsidRDefault="00A76CA9" w:rsidP="00B5777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часов</w:t>
            </w:r>
          </w:p>
        </w:tc>
      </w:tr>
      <w:tr w:rsidR="00AB4A73" w:rsidRPr="00017AA9" w:rsidTr="004655BB">
        <w:trPr>
          <w:trHeight w:val="1370"/>
        </w:trPr>
        <w:tc>
          <w:tcPr>
            <w:tcW w:w="1266" w:type="dxa"/>
            <w:vMerge/>
          </w:tcPr>
          <w:p w:rsidR="00AB4A73" w:rsidRPr="00017AA9" w:rsidRDefault="00AB4A73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B4A73" w:rsidRPr="00017AA9" w:rsidRDefault="00AB4A73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E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Разбираться в китайских традициях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8E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Pr="00506E78">
              <w:rPr>
                <w:rFonts w:ascii="Times New Roman" w:hAnsi="Times New Roman" w:cs="Times New Roman"/>
                <w:sz w:val="28"/>
                <w:szCs w:val="28"/>
              </w:rPr>
              <w:t>了解中</w:t>
            </w:r>
            <w:r w:rsidRPr="00506E78">
              <w:rPr>
                <w:rFonts w:ascii="Times New Roman" w:hAnsi="Times New Roman" w:cs="Times New Roman" w:hint="eastAsia"/>
                <w:sz w:val="28"/>
                <w:szCs w:val="28"/>
              </w:rPr>
              <w:t>国</w:t>
            </w:r>
            <w:r w:rsidRPr="00385E8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588" w:type="dxa"/>
          </w:tcPr>
          <w:p w:rsidR="00AB4A73" w:rsidRPr="00017AA9" w:rsidRDefault="00AB4A73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76CA9" w:rsidRPr="00017AA9" w:rsidTr="004655BB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1588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4655BB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588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4655BB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88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 w:val="restart"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2"/>
          </w:tcPr>
          <w:p w:rsidR="00A76CA9" w:rsidRPr="00017AA9" w:rsidRDefault="00A76CA9" w:rsidP="00B5777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часов</w:t>
            </w:r>
          </w:p>
        </w:tc>
      </w:tr>
      <w:tr w:rsidR="00031CA3" w:rsidRPr="00017AA9" w:rsidTr="004655BB">
        <w:trPr>
          <w:trHeight w:val="1894"/>
        </w:trPr>
        <w:tc>
          <w:tcPr>
            <w:tcW w:w="1266" w:type="dxa"/>
            <w:vMerge/>
          </w:tcPr>
          <w:p w:rsidR="00031CA3" w:rsidRPr="00017AA9" w:rsidRDefault="00031CA3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031CA3" w:rsidRPr="007C1508" w:rsidRDefault="00031CA3" w:rsidP="00031C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2998">
              <w:rPr>
                <w:rFonts w:ascii="Times New Roman" w:hAnsi="Times New Roman" w:cs="Times New Roman"/>
                <w:sz w:val="28"/>
                <w:szCs w:val="28"/>
              </w:rPr>
              <w:t>Прогулка по Москве</w:t>
            </w:r>
            <w:proofErr w:type="gramStart"/>
            <w:r w:rsidRPr="007F2998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r w:rsidRPr="007F2998">
              <w:rPr>
                <w:rFonts w:ascii="Times New Roman" w:hAnsi="Times New Roman" w:cs="Times New Roman"/>
                <w:sz w:val="28"/>
                <w:szCs w:val="28"/>
              </w:rPr>
              <w:t>参观莫斯</w:t>
            </w:r>
            <w:r w:rsidRPr="007F2998">
              <w:rPr>
                <w:rFonts w:ascii="Times New Roman" w:hAnsi="Times New Roman" w:cs="Times New Roman" w:hint="eastAsia"/>
                <w:sz w:val="28"/>
                <w:szCs w:val="28"/>
              </w:rPr>
              <w:t>科</w:t>
            </w:r>
            <w:r w:rsidRPr="007F299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  <w:p w:rsidR="00031CA3" w:rsidRPr="00017AA9" w:rsidRDefault="00031CA3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031CA3" w:rsidRPr="00017AA9" w:rsidRDefault="00031CA3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1CA3" w:rsidRPr="00017AA9" w:rsidTr="004655BB">
        <w:trPr>
          <w:trHeight w:val="1833"/>
        </w:trPr>
        <w:tc>
          <w:tcPr>
            <w:tcW w:w="1266" w:type="dxa"/>
            <w:vMerge w:val="restart"/>
          </w:tcPr>
          <w:p w:rsidR="00031CA3" w:rsidRPr="00017AA9" w:rsidRDefault="00031CA3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031CA3" w:rsidRPr="00385E8E" w:rsidRDefault="00031CA3" w:rsidP="00031C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Разбираться в русской культуре</w:t>
            </w:r>
            <w:proofErr w:type="gramStart"/>
            <w:r w:rsidRPr="00385E8E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r w:rsidRPr="007F2998">
              <w:rPr>
                <w:rFonts w:ascii="Times New Roman" w:hAnsi="Times New Roman" w:cs="Times New Roman"/>
                <w:sz w:val="28"/>
                <w:szCs w:val="28"/>
              </w:rPr>
              <w:t>了解俄罗</w:t>
            </w:r>
            <w:r w:rsidRPr="007F2998">
              <w:rPr>
                <w:rFonts w:ascii="Times New Roman" w:hAnsi="Times New Roman" w:cs="Times New Roman" w:hint="eastAsia"/>
                <w:sz w:val="28"/>
                <w:szCs w:val="28"/>
              </w:rPr>
              <w:t>斯</w:t>
            </w:r>
            <w:r w:rsidRPr="00385E8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  <w:p w:rsidR="00031CA3" w:rsidRPr="00017AA9" w:rsidRDefault="00031CA3" w:rsidP="00031C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031CA3" w:rsidRPr="00017AA9" w:rsidRDefault="00031CA3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6CA9" w:rsidRPr="00017AA9" w:rsidTr="004655BB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1588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4655BB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588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4655BB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88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B57775">
        <w:tc>
          <w:tcPr>
            <w:tcW w:w="1266" w:type="dxa"/>
            <w:vMerge w:val="restart"/>
          </w:tcPr>
          <w:p w:rsidR="00A76CA9" w:rsidRPr="00017AA9" w:rsidRDefault="00A76CA9" w:rsidP="00B577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2"/>
          </w:tcPr>
          <w:p w:rsidR="00A76CA9" w:rsidRPr="00017AA9" w:rsidRDefault="00A76CA9" w:rsidP="00B5777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 часов</w:t>
            </w:r>
          </w:p>
        </w:tc>
      </w:tr>
      <w:tr w:rsidR="00031CA3" w:rsidRPr="00017AA9" w:rsidTr="004655BB">
        <w:trPr>
          <w:trHeight w:val="2316"/>
        </w:trPr>
        <w:tc>
          <w:tcPr>
            <w:tcW w:w="1266" w:type="dxa"/>
            <w:vMerge/>
          </w:tcPr>
          <w:p w:rsidR="00031CA3" w:rsidRPr="00017AA9" w:rsidRDefault="00031CA3" w:rsidP="00B577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031CA3" w:rsidRPr="00385E8E" w:rsidRDefault="00031CA3" w:rsidP="00031C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E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Дружба между Россией и Китаем</w:t>
            </w:r>
            <w:proofErr w:type="gramStart"/>
            <w:r w:rsidRPr="00385E8E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r w:rsidRPr="007F2998">
              <w:rPr>
                <w:rFonts w:ascii="Times New Roman" w:hAnsi="Times New Roman" w:cs="Times New Roman"/>
                <w:sz w:val="28"/>
                <w:szCs w:val="28"/>
              </w:rPr>
              <w:t>中国和俄罗斯</w:t>
            </w:r>
            <w:r w:rsidRPr="007F2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998">
              <w:rPr>
                <w:rFonts w:ascii="Times New Roman" w:hAnsi="Times New Roman" w:cs="Times New Roman"/>
                <w:sz w:val="28"/>
                <w:szCs w:val="28"/>
              </w:rPr>
              <w:t>的比</w:t>
            </w:r>
            <w:r w:rsidRPr="007F2998">
              <w:rPr>
                <w:rFonts w:ascii="Times New Roman" w:hAnsi="Times New Roman" w:cs="Times New Roman" w:hint="eastAsia"/>
                <w:sz w:val="28"/>
                <w:szCs w:val="28"/>
              </w:rPr>
              <w:t>较</w:t>
            </w:r>
            <w:r w:rsidRPr="00385E8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  <w:p w:rsidR="00031CA3" w:rsidRPr="00017AA9" w:rsidRDefault="00031CA3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031CA3" w:rsidRDefault="00031CA3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55BB" w:rsidRPr="00017AA9" w:rsidRDefault="004655BB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CA9" w:rsidRPr="00017AA9" w:rsidTr="004655BB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1588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4655BB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1588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4655BB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№4</w:t>
            </w:r>
          </w:p>
        </w:tc>
        <w:tc>
          <w:tcPr>
            <w:tcW w:w="1588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4655BB">
        <w:tc>
          <w:tcPr>
            <w:tcW w:w="1266" w:type="dxa"/>
            <w:vMerge/>
          </w:tcPr>
          <w:p w:rsidR="00A76CA9" w:rsidRPr="00017AA9" w:rsidRDefault="00A76CA9" w:rsidP="00B57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88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CA9" w:rsidRPr="00017AA9" w:rsidTr="004655BB">
        <w:tc>
          <w:tcPr>
            <w:tcW w:w="1266" w:type="dxa"/>
          </w:tcPr>
          <w:p w:rsidR="00A76CA9" w:rsidRPr="00017AA9" w:rsidRDefault="00A76CA9" w:rsidP="00B57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0" w:type="dxa"/>
          </w:tcPr>
          <w:p w:rsidR="00A76CA9" w:rsidRPr="00017AA9" w:rsidRDefault="00A76CA9" w:rsidP="00B5777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в год:</w:t>
            </w:r>
          </w:p>
        </w:tc>
        <w:tc>
          <w:tcPr>
            <w:tcW w:w="1588" w:type="dxa"/>
          </w:tcPr>
          <w:p w:rsidR="00A76CA9" w:rsidRPr="00017AA9" w:rsidRDefault="00A76CA9" w:rsidP="00B5777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A76CA9" w:rsidRPr="00017AA9" w:rsidRDefault="00A76CA9" w:rsidP="00A76C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6CA9" w:rsidRPr="00BF1EAC" w:rsidRDefault="00A76CA9" w:rsidP="00A76CA9"/>
    <w:p w:rsidR="00A76CA9" w:rsidRPr="0015477C" w:rsidRDefault="00A76CA9" w:rsidP="00A76CA9"/>
    <w:p w:rsidR="00A76CA9" w:rsidRDefault="00A76CA9" w:rsidP="00A76CA9"/>
    <w:p w:rsidR="00A76CA9" w:rsidRDefault="00A76CA9" w:rsidP="00A76CA9"/>
    <w:p w:rsidR="00892C10" w:rsidRDefault="00892C10" w:rsidP="00892C1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92C10" w:rsidSect="007277A3">
      <w:foot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17" w:rsidRDefault="00BA5617">
      <w:pPr>
        <w:spacing w:after="0" w:line="240" w:lineRule="auto"/>
      </w:pPr>
      <w:r>
        <w:separator/>
      </w:r>
    </w:p>
  </w:endnote>
  <w:endnote w:type="continuationSeparator" w:id="0">
    <w:p w:rsidR="00BA5617" w:rsidRDefault="00BA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790437"/>
      <w:docPartObj>
        <w:docPartGallery w:val="Page Numbers (Bottom of Page)"/>
        <w:docPartUnique/>
      </w:docPartObj>
    </w:sdtPr>
    <w:sdtContent>
      <w:p w:rsidR="007277A3" w:rsidRDefault="00142C47">
        <w:pPr>
          <w:pStyle w:val="a4"/>
          <w:jc w:val="center"/>
        </w:pPr>
        <w:r>
          <w:fldChar w:fldCharType="begin"/>
        </w:r>
        <w:r w:rsidR="00B670B3">
          <w:instrText>PAGE   \* MERGEFORMAT</w:instrText>
        </w:r>
        <w:r>
          <w:fldChar w:fldCharType="separate"/>
        </w:r>
        <w:r w:rsidR="008E6CE6">
          <w:rPr>
            <w:noProof/>
          </w:rPr>
          <w:t>1</w:t>
        </w:r>
        <w:r>
          <w:fldChar w:fldCharType="end"/>
        </w:r>
      </w:p>
    </w:sdtContent>
  </w:sdt>
  <w:p w:rsidR="007277A3" w:rsidRDefault="00BA56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17" w:rsidRDefault="00BA5617">
      <w:pPr>
        <w:spacing w:after="0" w:line="240" w:lineRule="auto"/>
      </w:pPr>
      <w:r>
        <w:separator/>
      </w:r>
    </w:p>
  </w:footnote>
  <w:footnote w:type="continuationSeparator" w:id="0">
    <w:p w:rsidR="00BA5617" w:rsidRDefault="00BA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3F2"/>
    <w:multiLevelType w:val="hybridMultilevel"/>
    <w:tmpl w:val="1FAA0104"/>
    <w:lvl w:ilvl="0" w:tplc="1148381E">
      <w:numFmt w:val="bullet"/>
      <w:lvlText w:val="•"/>
      <w:lvlJc w:val="left"/>
      <w:pPr>
        <w:ind w:left="1414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C72DD3"/>
    <w:multiLevelType w:val="hybridMultilevel"/>
    <w:tmpl w:val="66A09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EE60B6"/>
    <w:multiLevelType w:val="hybridMultilevel"/>
    <w:tmpl w:val="F5E2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76DA4"/>
    <w:multiLevelType w:val="hybridMultilevel"/>
    <w:tmpl w:val="0914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C10"/>
    <w:rsid w:val="00031CA3"/>
    <w:rsid w:val="001076EC"/>
    <w:rsid w:val="00142C47"/>
    <w:rsid w:val="001F713F"/>
    <w:rsid w:val="00201B5D"/>
    <w:rsid w:val="0023758F"/>
    <w:rsid w:val="0029548B"/>
    <w:rsid w:val="002A1F72"/>
    <w:rsid w:val="00464AEA"/>
    <w:rsid w:val="004655BB"/>
    <w:rsid w:val="004F4D2D"/>
    <w:rsid w:val="004F5ED1"/>
    <w:rsid w:val="00506E78"/>
    <w:rsid w:val="006167DF"/>
    <w:rsid w:val="006C5E9F"/>
    <w:rsid w:val="006C5EA6"/>
    <w:rsid w:val="00734612"/>
    <w:rsid w:val="00747B43"/>
    <w:rsid w:val="007C1508"/>
    <w:rsid w:val="007F2998"/>
    <w:rsid w:val="00871389"/>
    <w:rsid w:val="00892C10"/>
    <w:rsid w:val="008E6CE6"/>
    <w:rsid w:val="008F0066"/>
    <w:rsid w:val="00950CB2"/>
    <w:rsid w:val="009E43DE"/>
    <w:rsid w:val="00A31484"/>
    <w:rsid w:val="00A76CA9"/>
    <w:rsid w:val="00AA434E"/>
    <w:rsid w:val="00AB4A73"/>
    <w:rsid w:val="00B64BE6"/>
    <w:rsid w:val="00B670B3"/>
    <w:rsid w:val="00BA5617"/>
    <w:rsid w:val="00CA312B"/>
    <w:rsid w:val="00D44ED9"/>
    <w:rsid w:val="00D779C0"/>
    <w:rsid w:val="00E77C15"/>
    <w:rsid w:val="00E9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10"/>
    <w:pPr>
      <w:spacing w:after="200" w:line="276" w:lineRule="auto"/>
      <w:ind w:left="720"/>
      <w:contextualSpacing/>
    </w:pPr>
    <w:rPr>
      <w:lang w:eastAsia="ru-RU"/>
    </w:rPr>
  </w:style>
  <w:style w:type="paragraph" w:styleId="a4">
    <w:name w:val="footer"/>
    <w:basedOn w:val="a"/>
    <w:link w:val="a5"/>
    <w:uiPriority w:val="99"/>
    <w:unhideWhenUsed/>
    <w:rsid w:val="00892C10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92C10"/>
    <w:rPr>
      <w:lang w:eastAsia="ru-RU"/>
    </w:rPr>
  </w:style>
  <w:style w:type="table" w:styleId="a6">
    <w:name w:val="Table Grid"/>
    <w:basedOn w:val="a1"/>
    <w:uiPriority w:val="39"/>
    <w:rsid w:val="0089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19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Галина</cp:lastModifiedBy>
  <cp:revision>19</cp:revision>
  <dcterms:created xsi:type="dcterms:W3CDTF">2021-09-02T14:18:00Z</dcterms:created>
  <dcterms:modified xsi:type="dcterms:W3CDTF">2022-09-14T08:28:00Z</dcterms:modified>
</cp:coreProperties>
</file>