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BF2" w:rsidRPr="00730B15" w:rsidRDefault="00EC7BF2" w:rsidP="00730B15">
      <w:pPr>
        <w:keepNext/>
        <w:keepLines/>
        <w:pageBreakBefore/>
        <w:spacing w:after="120" w:line="240" w:lineRule="auto"/>
        <w:ind w:left="357"/>
        <w:contextualSpacing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0" w:name="_Toc502151642"/>
      <w:bookmarkStart w:id="1" w:name="_Toc533868359"/>
      <w:r w:rsidRPr="00730B15">
        <w:rPr>
          <w:rFonts w:ascii="Times New Roman" w:eastAsia="Calibri" w:hAnsi="Times New Roman" w:cs="Times New Roman"/>
          <w:b/>
        </w:rPr>
        <w:t xml:space="preserve">Памятка о правилах проведения ОГЭ в 2019 году </w:t>
      </w:r>
      <w:r w:rsidRPr="00730B15">
        <w:rPr>
          <w:rFonts w:ascii="Times New Roman" w:eastAsia="Calibri" w:hAnsi="Times New Roman" w:cs="Times New Roman"/>
          <w:b/>
        </w:rPr>
        <w:br/>
      </w:r>
      <w:bookmarkEnd w:id="0"/>
      <w:bookmarkEnd w:id="1"/>
    </w:p>
    <w:p w:rsidR="00EC7BF2" w:rsidRPr="00730B15" w:rsidRDefault="00EC7BF2" w:rsidP="00730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730B15">
        <w:rPr>
          <w:rFonts w:ascii="Times New Roman" w:eastAsia="Times New Roman" w:hAnsi="Times New Roman" w:cs="Times New Roman"/>
          <w:b/>
          <w:lang w:eastAsia="ru-RU"/>
        </w:rPr>
        <w:t>Общая</w:t>
      </w:r>
      <w:proofErr w:type="gramEnd"/>
      <w:r w:rsidRPr="00730B15">
        <w:rPr>
          <w:rFonts w:ascii="Times New Roman" w:eastAsia="Times New Roman" w:hAnsi="Times New Roman" w:cs="Times New Roman"/>
          <w:b/>
          <w:lang w:eastAsia="ru-RU"/>
        </w:rPr>
        <w:t xml:space="preserve"> информация о порядке проведении ОГЭ:</w:t>
      </w:r>
    </w:p>
    <w:p w:rsidR="00EC7BF2" w:rsidRPr="00730B15" w:rsidRDefault="00EC7BF2" w:rsidP="00730B15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В целях обеспечения безопасности, обеспечения порядка и предотвращения фактов нарушения порядка проведения ОГЭ пункты пр</w:t>
      </w:r>
      <w:r w:rsidRPr="00730B15">
        <w:rPr>
          <w:rFonts w:ascii="Times New Roman" w:eastAsia="Times New Roman" w:hAnsi="Times New Roman" w:cs="Times New Roman"/>
          <w:lang w:eastAsia="ru-RU"/>
        </w:rPr>
        <w:t>о</w:t>
      </w:r>
      <w:r w:rsidRPr="00730B15">
        <w:rPr>
          <w:rFonts w:ascii="Times New Roman" w:eastAsia="Times New Roman" w:hAnsi="Times New Roman" w:cs="Times New Roman"/>
          <w:lang w:eastAsia="ru-RU"/>
        </w:rPr>
        <w:t>ведения экзаменов (ППЭ) оборудуются стационарными и (или) переносн</w:t>
      </w:r>
      <w:r w:rsidRPr="00730B15">
        <w:rPr>
          <w:rFonts w:ascii="Times New Roman" w:eastAsia="Times New Roman" w:hAnsi="Times New Roman" w:cs="Times New Roman"/>
          <w:lang w:eastAsia="ru-RU"/>
        </w:rPr>
        <w:t>ы</w:t>
      </w:r>
      <w:r w:rsidRPr="00730B15">
        <w:rPr>
          <w:rFonts w:ascii="Times New Roman" w:eastAsia="Times New Roman" w:hAnsi="Times New Roman" w:cs="Times New Roman"/>
          <w:lang w:eastAsia="ru-RU"/>
        </w:rPr>
        <w:t>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EC7BF2" w:rsidRPr="00730B15" w:rsidRDefault="00EC7BF2" w:rsidP="00730B15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ОГЭ по всем учебным предметам начинается в 10.00 по местному времени.</w:t>
      </w:r>
    </w:p>
    <w:p w:rsidR="00EC7BF2" w:rsidRPr="00730B15" w:rsidRDefault="00EC7BF2" w:rsidP="00730B15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Результаты экзаменов по каждому учебному предмету утверждаю</w:t>
      </w:r>
      <w:r w:rsidRPr="00730B15">
        <w:rPr>
          <w:rFonts w:ascii="Times New Roman" w:eastAsia="Times New Roman" w:hAnsi="Times New Roman" w:cs="Times New Roman"/>
          <w:lang w:eastAsia="ru-RU"/>
        </w:rPr>
        <w:t>т</w:t>
      </w:r>
      <w:r w:rsidRPr="00730B15">
        <w:rPr>
          <w:rFonts w:ascii="Times New Roman" w:eastAsia="Times New Roman" w:hAnsi="Times New Roman" w:cs="Times New Roman"/>
          <w:lang w:eastAsia="ru-RU"/>
        </w:rPr>
        <w:t>ся, изменяются и (или) аннулируются председателем ГЭК. Изменение р</w:t>
      </w:r>
      <w:r w:rsidRPr="00730B15">
        <w:rPr>
          <w:rFonts w:ascii="Times New Roman" w:eastAsia="Times New Roman" w:hAnsi="Times New Roman" w:cs="Times New Roman"/>
          <w:lang w:eastAsia="ru-RU"/>
        </w:rPr>
        <w:t>е</w:t>
      </w:r>
      <w:r w:rsidRPr="00730B15">
        <w:rPr>
          <w:rFonts w:ascii="Times New Roman" w:eastAsia="Times New Roman" w:hAnsi="Times New Roman" w:cs="Times New Roman"/>
          <w:lang w:eastAsia="ru-RU"/>
        </w:rPr>
        <w:t xml:space="preserve">зультатов возможно </w:t>
      </w:r>
      <w:r w:rsidRPr="00730B15">
        <w:rPr>
          <w:rFonts w:ascii="Times New Roman" w:eastAsia="Times New Roman" w:hAnsi="Times New Roman" w:cs="Times New Roman"/>
          <w:lang w:eastAsia="ru-RU"/>
        </w:rPr>
        <w:br/>
        <w:t>в случае проведения перепроверки экзаменационн</w:t>
      </w:r>
      <w:bookmarkStart w:id="2" w:name="_GoBack"/>
      <w:bookmarkEnd w:id="2"/>
      <w:r w:rsidRPr="00730B15">
        <w:rPr>
          <w:rFonts w:ascii="Times New Roman" w:eastAsia="Times New Roman" w:hAnsi="Times New Roman" w:cs="Times New Roman"/>
          <w:lang w:eastAsia="ru-RU"/>
        </w:rPr>
        <w:t>ых работ. О проведении перепроверки сообщается дополнительно. Аннулирование результатов во</w:t>
      </w:r>
      <w:r w:rsidRPr="00730B15">
        <w:rPr>
          <w:rFonts w:ascii="Times New Roman" w:eastAsia="Times New Roman" w:hAnsi="Times New Roman" w:cs="Times New Roman"/>
          <w:lang w:eastAsia="ru-RU"/>
        </w:rPr>
        <w:t>з</w:t>
      </w:r>
      <w:r w:rsidRPr="00730B15">
        <w:rPr>
          <w:rFonts w:ascii="Times New Roman" w:eastAsia="Times New Roman" w:hAnsi="Times New Roman" w:cs="Times New Roman"/>
          <w:lang w:eastAsia="ru-RU"/>
        </w:rPr>
        <w:t xml:space="preserve">можно в случае выявления нарушений Порядка. </w:t>
      </w:r>
    </w:p>
    <w:p w:rsidR="00EC7BF2" w:rsidRPr="00730B15" w:rsidRDefault="00EC7BF2" w:rsidP="00730B15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Результаты ГИА признаются удовлетворительными в случае, если участник ГИА по сдаваемым учебным предметам набрал минимальное к</w:t>
      </w:r>
      <w:r w:rsidRPr="00730B15">
        <w:rPr>
          <w:rFonts w:ascii="Times New Roman" w:eastAsia="Times New Roman" w:hAnsi="Times New Roman" w:cs="Times New Roman"/>
          <w:lang w:eastAsia="ru-RU"/>
        </w:rPr>
        <w:t>о</w:t>
      </w:r>
      <w:r w:rsidRPr="00730B15">
        <w:rPr>
          <w:rFonts w:ascii="Times New Roman" w:eastAsia="Times New Roman" w:hAnsi="Times New Roman" w:cs="Times New Roman"/>
          <w:lang w:eastAsia="ru-RU"/>
        </w:rPr>
        <w:t>личество первичных баллов, определенное ОИВ, учредителем, загранучр</w:t>
      </w:r>
      <w:r w:rsidRPr="00730B15">
        <w:rPr>
          <w:rFonts w:ascii="Times New Roman" w:eastAsia="Times New Roman" w:hAnsi="Times New Roman" w:cs="Times New Roman"/>
          <w:lang w:eastAsia="ru-RU"/>
        </w:rPr>
        <w:t>е</w:t>
      </w:r>
      <w:r w:rsidRPr="00730B15">
        <w:rPr>
          <w:rFonts w:ascii="Times New Roman" w:eastAsia="Times New Roman" w:hAnsi="Times New Roman" w:cs="Times New Roman"/>
          <w:lang w:eastAsia="ru-RU"/>
        </w:rPr>
        <w:t>ждением.</w:t>
      </w:r>
    </w:p>
    <w:p w:rsidR="00EC7BF2" w:rsidRPr="00730B15" w:rsidRDefault="00EC7BF2" w:rsidP="00730B15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Результаты ГИА в течение одного рабочего дня утверждаются пре</w:t>
      </w:r>
      <w:r w:rsidRPr="00730B15">
        <w:rPr>
          <w:rFonts w:ascii="Times New Roman" w:eastAsia="Times New Roman" w:hAnsi="Times New Roman" w:cs="Times New Roman"/>
          <w:lang w:eastAsia="ru-RU"/>
        </w:rPr>
        <w:t>д</w:t>
      </w:r>
      <w:r w:rsidRPr="00730B15">
        <w:rPr>
          <w:rFonts w:ascii="Times New Roman" w:eastAsia="Times New Roman" w:hAnsi="Times New Roman" w:cs="Times New Roman"/>
          <w:lang w:eastAsia="ru-RU"/>
        </w:rPr>
        <w:t>седателем ГЭК. После утверждения результаты ГИА в течение одного раб</w:t>
      </w:r>
      <w:r w:rsidRPr="00730B15">
        <w:rPr>
          <w:rFonts w:ascii="Times New Roman" w:eastAsia="Times New Roman" w:hAnsi="Times New Roman" w:cs="Times New Roman"/>
          <w:lang w:eastAsia="ru-RU"/>
        </w:rPr>
        <w:t>о</w:t>
      </w:r>
      <w:r w:rsidRPr="00730B15">
        <w:rPr>
          <w:rFonts w:ascii="Times New Roman" w:eastAsia="Times New Roman" w:hAnsi="Times New Roman" w:cs="Times New Roman"/>
          <w:lang w:eastAsia="ru-RU"/>
        </w:rPr>
        <w:t xml:space="preserve">чего дня передаются </w:t>
      </w:r>
      <w:r w:rsidRPr="00730B15">
        <w:rPr>
          <w:rFonts w:ascii="Times New Roman" w:eastAsia="Times New Roman" w:hAnsi="Times New Roman" w:cs="Times New Roman"/>
          <w:lang w:eastAsia="ru-RU"/>
        </w:rPr>
        <w:br/>
        <w:t>в образовательные организации для последующего ознакомления участн</w:t>
      </w:r>
      <w:r w:rsidRPr="00730B15">
        <w:rPr>
          <w:rFonts w:ascii="Times New Roman" w:eastAsia="Times New Roman" w:hAnsi="Times New Roman" w:cs="Times New Roman"/>
          <w:lang w:eastAsia="ru-RU"/>
        </w:rPr>
        <w:t>и</w:t>
      </w:r>
      <w:r w:rsidRPr="00730B15">
        <w:rPr>
          <w:rFonts w:ascii="Times New Roman" w:eastAsia="Times New Roman" w:hAnsi="Times New Roman" w:cs="Times New Roman"/>
          <w:lang w:eastAsia="ru-RU"/>
        </w:rPr>
        <w:t xml:space="preserve">ков ГИА </w:t>
      </w:r>
      <w:r w:rsidRPr="00730B15">
        <w:rPr>
          <w:rFonts w:ascii="Times New Roman" w:eastAsia="Times New Roman" w:hAnsi="Times New Roman" w:cs="Times New Roman"/>
          <w:lang w:eastAsia="ru-RU"/>
        </w:rPr>
        <w:br/>
        <w:t>с полученными ими результатами ГИА.</w:t>
      </w:r>
    </w:p>
    <w:p w:rsidR="00EC7BF2" w:rsidRPr="00730B15" w:rsidRDefault="00EC7BF2" w:rsidP="00730B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730B15" w:rsidRDefault="00730B15" w:rsidP="00730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C7BF2" w:rsidRPr="00730B15" w:rsidRDefault="00EC7BF2" w:rsidP="00730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30B15">
        <w:rPr>
          <w:rFonts w:ascii="Times New Roman" w:eastAsia="Times New Roman" w:hAnsi="Times New Roman" w:cs="Times New Roman"/>
          <w:b/>
          <w:lang w:eastAsia="ru-RU"/>
        </w:rPr>
        <w:t>Обязанности участника ГИА в рамках участия в ОГЭ:</w:t>
      </w:r>
    </w:p>
    <w:p w:rsidR="00EC7BF2" w:rsidRPr="00730B15" w:rsidRDefault="00EC7BF2" w:rsidP="00730B15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 xml:space="preserve">В день экзамена участник ГИА должен прибыть в ППЭ не менее чем </w:t>
      </w:r>
      <w:r w:rsidRPr="00730B15">
        <w:rPr>
          <w:rFonts w:ascii="Times New Roman" w:eastAsia="Times New Roman" w:hAnsi="Times New Roman" w:cs="Times New Roman"/>
          <w:lang w:eastAsia="ru-RU"/>
        </w:rPr>
        <w:br/>
        <w:t xml:space="preserve">за 45 минут до его начала. Вход участников ГИА в ППЭ начинается с 09.00 по местному времени. </w:t>
      </w:r>
    </w:p>
    <w:p w:rsidR="00EC7BF2" w:rsidRPr="00730B15" w:rsidRDefault="00EC7BF2" w:rsidP="00730B15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Допуск участников ГИА в ППЭ осуществляется при наличии у них документов, удостоверяющих их личность, и при наличии их в списках ра</w:t>
      </w:r>
      <w:r w:rsidRPr="00730B15">
        <w:rPr>
          <w:rFonts w:ascii="Times New Roman" w:eastAsia="Times New Roman" w:hAnsi="Times New Roman" w:cs="Times New Roman"/>
          <w:lang w:eastAsia="ru-RU"/>
        </w:rPr>
        <w:t>с</w:t>
      </w:r>
      <w:r w:rsidRPr="00730B15">
        <w:rPr>
          <w:rFonts w:ascii="Times New Roman" w:eastAsia="Times New Roman" w:hAnsi="Times New Roman" w:cs="Times New Roman"/>
          <w:lang w:eastAsia="ru-RU"/>
        </w:rPr>
        <w:t xml:space="preserve">пределения </w:t>
      </w:r>
      <w:proofErr w:type="gramStart"/>
      <w:r w:rsidRPr="00730B15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730B15">
        <w:rPr>
          <w:rFonts w:ascii="Times New Roman" w:eastAsia="Times New Roman" w:hAnsi="Times New Roman" w:cs="Times New Roman"/>
          <w:lang w:eastAsia="ru-RU"/>
        </w:rPr>
        <w:t xml:space="preserve"> данный ППЭ. </w:t>
      </w:r>
    </w:p>
    <w:p w:rsidR="00EC7BF2" w:rsidRPr="00730B15" w:rsidRDefault="00EC7BF2" w:rsidP="00730B15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lastRenderedPageBreak/>
        <w:t>Если участник ГИА опоздал на экзамен, он допускается к сдаче ГИА в установленном порядке, при этом время окончания экзамена не продлевается, о чем сообщается участнику ГИА.</w:t>
      </w:r>
    </w:p>
    <w:p w:rsidR="00EC7BF2" w:rsidRPr="00730B15" w:rsidRDefault="00EC7BF2" w:rsidP="00730B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В случае проведения ГИА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</w:t>
      </w:r>
      <w:r w:rsidRPr="00730B15">
        <w:rPr>
          <w:rFonts w:ascii="Times New Roman" w:eastAsia="Times New Roman" w:hAnsi="Times New Roman" w:cs="Times New Roman"/>
          <w:lang w:eastAsia="ru-RU"/>
        </w:rPr>
        <w:t>р</w:t>
      </w:r>
      <w:r w:rsidRPr="00730B15">
        <w:rPr>
          <w:rFonts w:ascii="Times New Roman" w:eastAsia="Times New Roman" w:hAnsi="Times New Roman" w:cs="Times New Roman"/>
          <w:lang w:eastAsia="ru-RU"/>
        </w:rPr>
        <w:t xml:space="preserve">шили прослушивание аудиозаписи). </w:t>
      </w:r>
      <w:proofErr w:type="gramStart"/>
      <w:r w:rsidRPr="00730B15">
        <w:rPr>
          <w:rFonts w:ascii="Times New Roman" w:eastAsia="Times New Roman" w:hAnsi="Times New Roman" w:cs="Times New Roman"/>
          <w:lang w:eastAsia="ru-RU"/>
        </w:rPr>
        <w:t>Персональное</w:t>
      </w:r>
      <w:proofErr w:type="gramEnd"/>
      <w:r w:rsidRPr="00730B15">
        <w:rPr>
          <w:rFonts w:ascii="Times New Roman" w:eastAsia="Times New Roman" w:hAnsi="Times New Roman" w:cs="Times New Roman"/>
          <w:lang w:eastAsia="ru-RU"/>
        </w:rPr>
        <w:t xml:space="preserve"> аудирование для опо</w:t>
      </w:r>
      <w:r w:rsidRPr="00730B15">
        <w:rPr>
          <w:rFonts w:ascii="Times New Roman" w:eastAsia="Times New Roman" w:hAnsi="Times New Roman" w:cs="Times New Roman"/>
          <w:lang w:eastAsia="ru-RU"/>
        </w:rPr>
        <w:t>з</w:t>
      </w:r>
      <w:r w:rsidRPr="00730B15">
        <w:rPr>
          <w:rFonts w:ascii="Times New Roman" w:eastAsia="Times New Roman" w:hAnsi="Times New Roman" w:cs="Times New Roman"/>
          <w:lang w:eastAsia="ru-RU"/>
        </w:rPr>
        <w:t xml:space="preserve">давших участников не проводится (за исключением случая, когда </w:t>
      </w:r>
      <w:r w:rsidRPr="00730B15">
        <w:rPr>
          <w:rFonts w:ascii="Times New Roman" w:eastAsia="Times New Roman" w:hAnsi="Times New Roman" w:cs="Times New Roman"/>
          <w:lang w:eastAsia="ru-RU"/>
        </w:rPr>
        <w:br/>
        <w:t>в аудитории нет других участников экзамена).</w:t>
      </w:r>
    </w:p>
    <w:p w:rsidR="00EC7BF2" w:rsidRPr="00730B15" w:rsidRDefault="00EC7BF2" w:rsidP="00730B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Повторный общий инструктаж для опоздавших участников ГИА не проводится. Организаторы предоставляют необходимую информацию для заполнения регистрационных полей бланков ОГЭ.</w:t>
      </w:r>
    </w:p>
    <w:p w:rsidR="00EC7BF2" w:rsidRPr="00730B15" w:rsidRDefault="00EC7BF2" w:rsidP="00730B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В случае отсутствия по объективным причинам у обучающегося д</w:t>
      </w:r>
      <w:r w:rsidRPr="00730B15">
        <w:rPr>
          <w:rFonts w:ascii="Times New Roman" w:eastAsia="Times New Roman" w:hAnsi="Times New Roman" w:cs="Times New Roman"/>
          <w:lang w:eastAsia="ru-RU"/>
        </w:rPr>
        <w:t>о</w:t>
      </w:r>
      <w:r w:rsidRPr="00730B15">
        <w:rPr>
          <w:rFonts w:ascii="Times New Roman" w:eastAsia="Times New Roman" w:hAnsi="Times New Roman" w:cs="Times New Roman"/>
          <w:lang w:eastAsia="ru-RU"/>
        </w:rPr>
        <w:t>кумента, удостоверяющего личность, он допускается в ППЭ после письме</w:t>
      </w:r>
      <w:r w:rsidRPr="00730B15">
        <w:rPr>
          <w:rFonts w:ascii="Times New Roman" w:eastAsia="Times New Roman" w:hAnsi="Times New Roman" w:cs="Times New Roman"/>
          <w:lang w:eastAsia="ru-RU"/>
        </w:rPr>
        <w:t>н</w:t>
      </w:r>
      <w:r w:rsidRPr="00730B15">
        <w:rPr>
          <w:rFonts w:ascii="Times New Roman" w:eastAsia="Times New Roman" w:hAnsi="Times New Roman" w:cs="Times New Roman"/>
          <w:lang w:eastAsia="ru-RU"/>
        </w:rPr>
        <w:t>ного подтверждения его личности сопровождающим от образовательной организации.</w:t>
      </w:r>
    </w:p>
    <w:p w:rsidR="00EC7BF2" w:rsidRPr="00730B15" w:rsidRDefault="00EC7BF2" w:rsidP="00730B1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 xml:space="preserve">4. </w:t>
      </w:r>
      <w:proofErr w:type="gramStart"/>
      <w:r w:rsidRPr="00730B15">
        <w:rPr>
          <w:rFonts w:ascii="Times New Roman" w:eastAsia="Times New Roman" w:hAnsi="Times New Roman" w:cs="Times New Roman"/>
          <w:lang w:eastAsia="ru-RU"/>
        </w:rPr>
        <w:t>В день проведения экзамена (в период с момента входа в ППЭ и до окончания экзамена) в ППЭ участникам ГИА запрещается иметь при себе средства связи, электронно-вычислительную технику, фото-, аудио- и в</w:t>
      </w:r>
      <w:r w:rsidRPr="00730B15">
        <w:rPr>
          <w:rFonts w:ascii="Times New Roman" w:eastAsia="Times New Roman" w:hAnsi="Times New Roman" w:cs="Times New Roman"/>
          <w:lang w:eastAsia="ru-RU"/>
        </w:rPr>
        <w:t>и</w:t>
      </w:r>
      <w:r w:rsidRPr="00730B15">
        <w:rPr>
          <w:rFonts w:ascii="Times New Roman" w:eastAsia="Times New Roman" w:hAnsi="Times New Roman" w:cs="Times New Roman"/>
          <w:lang w:eastAsia="ru-RU"/>
        </w:rPr>
        <w:t>деоаппаратуру, справочные материалы, письменные заметки и иные сре</w:t>
      </w:r>
      <w:r w:rsidRPr="00730B15">
        <w:rPr>
          <w:rFonts w:ascii="Times New Roman" w:eastAsia="Times New Roman" w:hAnsi="Times New Roman" w:cs="Times New Roman"/>
          <w:lang w:eastAsia="ru-RU"/>
        </w:rPr>
        <w:t>д</w:t>
      </w:r>
      <w:r w:rsidRPr="00730B15">
        <w:rPr>
          <w:rFonts w:ascii="Times New Roman" w:eastAsia="Times New Roman" w:hAnsi="Times New Roman" w:cs="Times New Roman"/>
          <w:lang w:eastAsia="ru-RU"/>
        </w:rPr>
        <w:t xml:space="preserve">ства хранения и передачи информации, выносить </w:t>
      </w:r>
      <w:r w:rsidRPr="00730B15">
        <w:rPr>
          <w:rFonts w:ascii="Times New Roman" w:eastAsia="Times New Roman" w:hAnsi="Times New Roman" w:cs="Times New Roman"/>
          <w:lang w:eastAsia="ru-RU"/>
        </w:rPr>
        <w:br/>
        <w:t>из аудиторий письменные заметки и иные средства хранения и передачи и</w:t>
      </w:r>
      <w:r w:rsidRPr="00730B15">
        <w:rPr>
          <w:rFonts w:ascii="Times New Roman" w:eastAsia="Times New Roman" w:hAnsi="Times New Roman" w:cs="Times New Roman"/>
          <w:lang w:eastAsia="ru-RU"/>
        </w:rPr>
        <w:t>н</w:t>
      </w:r>
      <w:r w:rsidRPr="00730B15">
        <w:rPr>
          <w:rFonts w:ascii="Times New Roman" w:eastAsia="Times New Roman" w:hAnsi="Times New Roman" w:cs="Times New Roman"/>
          <w:lang w:eastAsia="ru-RU"/>
        </w:rPr>
        <w:t xml:space="preserve">формации, </w:t>
      </w:r>
      <w:r w:rsidRPr="00730B15">
        <w:rPr>
          <w:rFonts w:ascii="Times New Roman" w:eastAsia="Times New Roman" w:hAnsi="Times New Roman" w:cs="Times New Roman"/>
          <w:lang w:eastAsia="ru-RU"/>
        </w:rPr>
        <w:br/>
        <w:t>из ППЭ и аудиторий ППЭ запрещается</w:t>
      </w:r>
      <w:proofErr w:type="gramEnd"/>
      <w:r w:rsidRPr="00730B15">
        <w:rPr>
          <w:rFonts w:ascii="Times New Roman" w:eastAsia="Times New Roman" w:hAnsi="Times New Roman" w:cs="Times New Roman"/>
          <w:lang w:eastAsia="ru-RU"/>
        </w:rPr>
        <w:t xml:space="preserve"> выносить экзаменационные матери</w:t>
      </w:r>
      <w:r w:rsidRPr="00730B15">
        <w:rPr>
          <w:rFonts w:ascii="Times New Roman" w:eastAsia="Times New Roman" w:hAnsi="Times New Roman" w:cs="Times New Roman"/>
          <w:lang w:eastAsia="ru-RU"/>
        </w:rPr>
        <w:t>а</w:t>
      </w:r>
      <w:r w:rsidRPr="00730B15">
        <w:rPr>
          <w:rFonts w:ascii="Times New Roman" w:eastAsia="Times New Roman" w:hAnsi="Times New Roman" w:cs="Times New Roman"/>
          <w:lang w:eastAsia="ru-RU"/>
        </w:rPr>
        <w:t xml:space="preserve">лы, в том числе КИМ и черновики на бумажном или электронном носителях, фотографировать экзаменационные материалы. </w:t>
      </w:r>
    </w:p>
    <w:p w:rsidR="00EC7BF2" w:rsidRPr="00730B15" w:rsidRDefault="00EC7BF2" w:rsidP="00730B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Рекомендуется взять с собой на экзамен только необходимые вещи. Иные личные вещи участники ГИА обязаны оставить в специально выд</w:t>
      </w:r>
      <w:r w:rsidRPr="00730B15">
        <w:rPr>
          <w:rFonts w:ascii="Times New Roman" w:eastAsia="Times New Roman" w:hAnsi="Times New Roman" w:cs="Times New Roman"/>
          <w:lang w:eastAsia="ru-RU"/>
        </w:rPr>
        <w:t>е</w:t>
      </w:r>
      <w:r w:rsidRPr="00730B15">
        <w:rPr>
          <w:rFonts w:ascii="Times New Roman" w:eastAsia="Times New Roman" w:hAnsi="Times New Roman" w:cs="Times New Roman"/>
          <w:lang w:eastAsia="ru-RU"/>
        </w:rPr>
        <w:t>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</w:t>
      </w:r>
      <w:r w:rsidRPr="00730B15">
        <w:rPr>
          <w:rFonts w:ascii="Times New Roman" w:eastAsia="Times New Roman" w:hAnsi="Times New Roman" w:cs="Times New Roman"/>
          <w:lang w:eastAsia="ru-RU"/>
        </w:rPr>
        <w:t>о</w:t>
      </w:r>
      <w:r w:rsidRPr="00730B15">
        <w:rPr>
          <w:rFonts w:ascii="Times New Roman" w:eastAsia="Times New Roman" w:hAnsi="Times New Roman" w:cs="Times New Roman"/>
          <w:lang w:eastAsia="ru-RU"/>
        </w:rPr>
        <w:t>ченными лицами работ с использованием переносного металлоискателя.</w:t>
      </w:r>
    </w:p>
    <w:p w:rsidR="00EC7BF2" w:rsidRPr="00730B15" w:rsidRDefault="00EC7BF2" w:rsidP="00730B15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5. Участники ГИА занимают рабочие места в аудитории в соответствии со списками распределения. Изменение рабочего места запрещено.</w:t>
      </w:r>
    </w:p>
    <w:p w:rsidR="00EC7BF2" w:rsidRPr="00730B15" w:rsidRDefault="00EC7BF2" w:rsidP="00730B15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6. Во время экзамена участникам ГИА запрещается общаться друг с др</w:t>
      </w:r>
      <w:r w:rsidRPr="00730B15">
        <w:rPr>
          <w:rFonts w:ascii="Times New Roman" w:eastAsia="Times New Roman" w:hAnsi="Times New Roman" w:cs="Times New Roman"/>
          <w:lang w:eastAsia="ru-RU"/>
        </w:rPr>
        <w:t>у</w:t>
      </w:r>
      <w:r w:rsidRPr="00730B15">
        <w:rPr>
          <w:rFonts w:ascii="Times New Roman" w:eastAsia="Times New Roman" w:hAnsi="Times New Roman" w:cs="Times New Roman"/>
          <w:lang w:eastAsia="ru-RU"/>
        </w:rPr>
        <w:t>гом, свободно перемещаться по аудитории и ППЭ, выходить из аудитории без разрешения организатора.</w:t>
      </w:r>
    </w:p>
    <w:p w:rsidR="00EC7BF2" w:rsidRPr="00730B15" w:rsidRDefault="00EC7BF2" w:rsidP="00730B15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lastRenderedPageBreak/>
        <w:t>При выходе из аудитории во время экзамена участник ГИА должен ост</w:t>
      </w:r>
      <w:r w:rsidRPr="00730B15">
        <w:rPr>
          <w:rFonts w:ascii="Times New Roman" w:eastAsia="Times New Roman" w:hAnsi="Times New Roman" w:cs="Times New Roman"/>
          <w:lang w:eastAsia="ru-RU"/>
        </w:rPr>
        <w:t>а</w:t>
      </w:r>
      <w:r w:rsidRPr="00730B15">
        <w:rPr>
          <w:rFonts w:ascii="Times New Roman" w:eastAsia="Times New Roman" w:hAnsi="Times New Roman" w:cs="Times New Roman"/>
          <w:lang w:eastAsia="ru-RU"/>
        </w:rPr>
        <w:t>вить экзаменационные материалы, черновики и письменные принадлежн</w:t>
      </w:r>
      <w:r w:rsidRPr="00730B15">
        <w:rPr>
          <w:rFonts w:ascii="Times New Roman" w:eastAsia="Times New Roman" w:hAnsi="Times New Roman" w:cs="Times New Roman"/>
          <w:lang w:eastAsia="ru-RU"/>
        </w:rPr>
        <w:t>о</w:t>
      </w:r>
      <w:r w:rsidRPr="00730B15">
        <w:rPr>
          <w:rFonts w:ascii="Times New Roman" w:eastAsia="Times New Roman" w:hAnsi="Times New Roman" w:cs="Times New Roman"/>
          <w:lang w:eastAsia="ru-RU"/>
        </w:rPr>
        <w:t>сти на рабочем столе.</w:t>
      </w:r>
    </w:p>
    <w:p w:rsidR="00EC7BF2" w:rsidRPr="00730B15" w:rsidRDefault="00EC7BF2" w:rsidP="00730B15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 xml:space="preserve">7. Участники ГИА допустившие нарушение указанных требований или иные нарушения Порядка, удаляются с экзамена. По данному факту лицами, ответственными </w:t>
      </w:r>
      <w:r w:rsidRPr="00730B15">
        <w:rPr>
          <w:rFonts w:ascii="Times New Roman" w:eastAsia="Times New Roman" w:hAnsi="Times New Roman" w:cs="Times New Roman"/>
          <w:lang w:eastAsia="ru-RU"/>
        </w:rPr>
        <w:br/>
        <w:t>за проведение ОГЭ в ППЭ, составляется акт, который передаётся на ра</w:t>
      </w:r>
      <w:r w:rsidRPr="00730B15">
        <w:rPr>
          <w:rFonts w:ascii="Times New Roman" w:eastAsia="Times New Roman" w:hAnsi="Times New Roman" w:cs="Times New Roman"/>
          <w:lang w:eastAsia="ru-RU"/>
        </w:rPr>
        <w:t>с</w:t>
      </w:r>
      <w:r w:rsidRPr="00730B15">
        <w:rPr>
          <w:rFonts w:ascii="Times New Roman" w:eastAsia="Times New Roman" w:hAnsi="Times New Roman" w:cs="Times New Roman"/>
          <w:lang w:eastAsia="ru-RU"/>
        </w:rPr>
        <w:t>смотрение председателю ГЭК. Если факт нарушения участником ГИА П</w:t>
      </w:r>
      <w:r w:rsidRPr="00730B15">
        <w:rPr>
          <w:rFonts w:ascii="Times New Roman" w:eastAsia="Times New Roman" w:hAnsi="Times New Roman" w:cs="Times New Roman"/>
          <w:lang w:eastAsia="ru-RU"/>
        </w:rPr>
        <w:t>о</w:t>
      </w:r>
      <w:r w:rsidRPr="00730B15">
        <w:rPr>
          <w:rFonts w:ascii="Times New Roman" w:eastAsia="Times New Roman" w:hAnsi="Times New Roman" w:cs="Times New Roman"/>
          <w:lang w:eastAsia="ru-RU"/>
        </w:rPr>
        <w:t>рядка подтверждается, председатель ГЭК принимает решение об аннулир</w:t>
      </w:r>
      <w:r w:rsidRPr="00730B15">
        <w:rPr>
          <w:rFonts w:ascii="Times New Roman" w:eastAsia="Times New Roman" w:hAnsi="Times New Roman" w:cs="Times New Roman"/>
          <w:lang w:eastAsia="ru-RU"/>
        </w:rPr>
        <w:t>о</w:t>
      </w:r>
      <w:r w:rsidRPr="00730B15">
        <w:rPr>
          <w:rFonts w:ascii="Times New Roman" w:eastAsia="Times New Roman" w:hAnsi="Times New Roman" w:cs="Times New Roman"/>
          <w:lang w:eastAsia="ru-RU"/>
        </w:rPr>
        <w:t xml:space="preserve">вании результатов участника ГИА </w:t>
      </w:r>
      <w:r w:rsidRPr="00730B15">
        <w:rPr>
          <w:rFonts w:ascii="Times New Roman" w:eastAsia="Times New Roman" w:hAnsi="Times New Roman" w:cs="Times New Roman"/>
          <w:lang w:eastAsia="ru-RU"/>
        </w:rPr>
        <w:br/>
        <w:t xml:space="preserve">по соответствующему учебному предмету. </w:t>
      </w:r>
    </w:p>
    <w:p w:rsidR="00EC7BF2" w:rsidRPr="00730B15" w:rsidRDefault="00EC7BF2" w:rsidP="00730B15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 xml:space="preserve">8. Экзаменационная работа выполняется гелевой, капиллярной ручкой с чернилами черного цвета. </w:t>
      </w:r>
      <w:proofErr w:type="gramStart"/>
      <w:r w:rsidRPr="00730B15">
        <w:rPr>
          <w:rFonts w:ascii="Times New Roman" w:eastAsia="Times New Roman" w:hAnsi="Times New Roman" w:cs="Times New Roman"/>
          <w:lang w:eastAsia="ru-RU"/>
        </w:rPr>
        <w:t>Экзаменационные</w:t>
      </w:r>
      <w:proofErr w:type="gramEnd"/>
      <w:r w:rsidRPr="00730B15">
        <w:rPr>
          <w:rFonts w:ascii="Times New Roman" w:eastAsia="Times New Roman" w:hAnsi="Times New Roman" w:cs="Times New Roman"/>
          <w:lang w:eastAsia="ru-RU"/>
        </w:rPr>
        <w:t xml:space="preserve"> работы, выполненные другими письменными принадлежностями, не обрабатываются и не проверяются.</w:t>
      </w:r>
    </w:p>
    <w:p w:rsidR="00EC7BF2" w:rsidRPr="00730B15" w:rsidRDefault="00EC7BF2" w:rsidP="00730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C7BF2" w:rsidRPr="00730B15" w:rsidRDefault="00EC7BF2" w:rsidP="00730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30B15">
        <w:rPr>
          <w:rFonts w:ascii="Times New Roman" w:eastAsia="Times New Roman" w:hAnsi="Times New Roman" w:cs="Times New Roman"/>
          <w:b/>
          <w:lang w:eastAsia="ru-RU"/>
        </w:rPr>
        <w:t>Права участника ГИА в рамках участия в ОГЭ:</w:t>
      </w:r>
    </w:p>
    <w:p w:rsidR="00EC7BF2" w:rsidRPr="00730B15" w:rsidRDefault="00EC7BF2" w:rsidP="00730B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 xml:space="preserve">1. Участник ГИА может при </w:t>
      </w:r>
      <w:proofErr w:type="gramStart"/>
      <w:r w:rsidRPr="00730B15">
        <w:rPr>
          <w:rFonts w:ascii="Times New Roman" w:eastAsia="Times New Roman" w:hAnsi="Times New Roman" w:cs="Times New Roman"/>
          <w:lang w:eastAsia="ru-RU"/>
        </w:rPr>
        <w:t>выполнении</w:t>
      </w:r>
      <w:proofErr w:type="gramEnd"/>
      <w:r w:rsidRPr="00730B15">
        <w:rPr>
          <w:rFonts w:ascii="Times New Roman" w:eastAsia="Times New Roman" w:hAnsi="Times New Roman" w:cs="Times New Roman"/>
          <w:lang w:eastAsia="ru-RU"/>
        </w:rPr>
        <w:t xml:space="preserve"> работы использовать че</w:t>
      </w:r>
      <w:r w:rsidRPr="00730B15">
        <w:rPr>
          <w:rFonts w:ascii="Times New Roman" w:eastAsia="Times New Roman" w:hAnsi="Times New Roman" w:cs="Times New Roman"/>
          <w:lang w:eastAsia="ru-RU"/>
        </w:rPr>
        <w:t>р</w:t>
      </w:r>
      <w:r w:rsidRPr="00730B15">
        <w:rPr>
          <w:rFonts w:ascii="Times New Roman" w:eastAsia="Times New Roman" w:hAnsi="Times New Roman" w:cs="Times New Roman"/>
          <w:lang w:eastAsia="ru-RU"/>
        </w:rPr>
        <w:t>новики, выдаваемые образовательной организации, на базе которой орган</w:t>
      </w:r>
      <w:r w:rsidRPr="00730B15">
        <w:rPr>
          <w:rFonts w:ascii="Times New Roman" w:eastAsia="Times New Roman" w:hAnsi="Times New Roman" w:cs="Times New Roman"/>
          <w:lang w:eastAsia="ru-RU"/>
        </w:rPr>
        <w:t>и</w:t>
      </w:r>
      <w:r w:rsidRPr="00730B15">
        <w:rPr>
          <w:rFonts w:ascii="Times New Roman" w:eastAsia="Times New Roman" w:hAnsi="Times New Roman" w:cs="Times New Roman"/>
          <w:lang w:eastAsia="ru-RU"/>
        </w:rPr>
        <w:t>зован ППЭ, и делать пометки в КИМ (в случае проведения ОГЭ по иностранным языкам (раздел «Говорение») черновики не выдаются).</w:t>
      </w:r>
    </w:p>
    <w:p w:rsidR="00EC7BF2" w:rsidRPr="00730B15" w:rsidRDefault="00EC7BF2" w:rsidP="00730B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 xml:space="preserve">Внимание! Черновики и КИМ не проверяются и записи в них не учитываются при обработке. </w:t>
      </w:r>
    </w:p>
    <w:p w:rsidR="00EC7BF2" w:rsidRPr="00730B15" w:rsidRDefault="00EC7BF2" w:rsidP="00730B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2. Участник ГИА, который по состоянию здоровья или другим об</w:t>
      </w:r>
      <w:r w:rsidRPr="00730B15">
        <w:rPr>
          <w:rFonts w:ascii="Times New Roman" w:eastAsia="Times New Roman" w:hAnsi="Times New Roman" w:cs="Times New Roman"/>
          <w:lang w:eastAsia="ru-RU"/>
        </w:rPr>
        <w:t>ъ</w:t>
      </w:r>
      <w:r w:rsidRPr="00730B15">
        <w:rPr>
          <w:rFonts w:ascii="Times New Roman" w:eastAsia="Times New Roman" w:hAnsi="Times New Roman" w:cs="Times New Roman"/>
          <w:lang w:eastAsia="ru-RU"/>
        </w:rPr>
        <w:t xml:space="preserve">ективным причинам не может завершить выполнение </w:t>
      </w:r>
      <w:proofErr w:type="gramStart"/>
      <w:r w:rsidRPr="00730B15">
        <w:rPr>
          <w:rFonts w:ascii="Times New Roman" w:eastAsia="Times New Roman" w:hAnsi="Times New Roman" w:cs="Times New Roman"/>
          <w:lang w:eastAsia="ru-RU"/>
        </w:rPr>
        <w:t>экзаменационной</w:t>
      </w:r>
      <w:proofErr w:type="gramEnd"/>
      <w:r w:rsidRPr="00730B15">
        <w:rPr>
          <w:rFonts w:ascii="Times New Roman" w:eastAsia="Times New Roman" w:hAnsi="Times New Roman" w:cs="Times New Roman"/>
          <w:lang w:eastAsia="ru-RU"/>
        </w:rPr>
        <w:t xml:space="preserve"> р</w:t>
      </w:r>
      <w:r w:rsidRPr="00730B15">
        <w:rPr>
          <w:rFonts w:ascii="Times New Roman" w:eastAsia="Times New Roman" w:hAnsi="Times New Roman" w:cs="Times New Roman"/>
          <w:lang w:eastAsia="ru-RU"/>
        </w:rPr>
        <w:t>а</w:t>
      </w:r>
      <w:r w:rsidRPr="00730B15">
        <w:rPr>
          <w:rFonts w:ascii="Times New Roman" w:eastAsia="Times New Roman" w:hAnsi="Times New Roman" w:cs="Times New Roman"/>
          <w:lang w:eastAsia="ru-RU"/>
        </w:rPr>
        <w:t>боты, имеет право досрочно сдать экзаменационные материалы и покинуть аудиторию. В этом случае участник ГИА в сопровождении организатора проходит в медицинский кабинет, куда приглашается член ГЭК. В случае подтверждения медицинским работником ухудшения состояния здоровья участника ГИА и при согласии участника ГИА досрочно завершить экзамен составляется Акт о досрочном завершении экзамена по объективным прич</w:t>
      </w:r>
      <w:r w:rsidRPr="00730B15">
        <w:rPr>
          <w:rFonts w:ascii="Times New Roman" w:eastAsia="Times New Roman" w:hAnsi="Times New Roman" w:cs="Times New Roman"/>
          <w:lang w:eastAsia="ru-RU"/>
        </w:rPr>
        <w:t>и</w:t>
      </w:r>
      <w:r w:rsidRPr="00730B15">
        <w:rPr>
          <w:rFonts w:ascii="Times New Roman" w:eastAsia="Times New Roman" w:hAnsi="Times New Roman" w:cs="Times New Roman"/>
          <w:lang w:eastAsia="ru-RU"/>
        </w:rPr>
        <w:t xml:space="preserve">нам. В дальнейшем участник ГИА по решению председателя ГЭК сможет сдать экзамен по данному предмету в дополнительные сроки. </w:t>
      </w:r>
    </w:p>
    <w:p w:rsidR="00EC7BF2" w:rsidRPr="00730B15" w:rsidRDefault="00EC7BF2" w:rsidP="00730B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 xml:space="preserve">3. Участники ГИА, досрочно завершившие выполнение </w:t>
      </w:r>
      <w:proofErr w:type="gramStart"/>
      <w:r w:rsidRPr="00730B15">
        <w:rPr>
          <w:rFonts w:ascii="Times New Roman" w:eastAsia="Times New Roman" w:hAnsi="Times New Roman" w:cs="Times New Roman"/>
          <w:lang w:eastAsia="ru-RU"/>
        </w:rPr>
        <w:t>экзаменац</w:t>
      </w:r>
      <w:r w:rsidRPr="00730B15">
        <w:rPr>
          <w:rFonts w:ascii="Times New Roman" w:eastAsia="Times New Roman" w:hAnsi="Times New Roman" w:cs="Times New Roman"/>
          <w:lang w:eastAsia="ru-RU"/>
        </w:rPr>
        <w:t>и</w:t>
      </w:r>
      <w:r w:rsidRPr="00730B15">
        <w:rPr>
          <w:rFonts w:ascii="Times New Roman" w:eastAsia="Times New Roman" w:hAnsi="Times New Roman" w:cs="Times New Roman"/>
          <w:lang w:eastAsia="ru-RU"/>
        </w:rPr>
        <w:t>онной</w:t>
      </w:r>
      <w:proofErr w:type="gramEnd"/>
      <w:r w:rsidRPr="00730B15">
        <w:rPr>
          <w:rFonts w:ascii="Times New Roman" w:eastAsia="Times New Roman" w:hAnsi="Times New Roman" w:cs="Times New Roman"/>
          <w:lang w:eastAsia="ru-RU"/>
        </w:rPr>
        <w:t xml:space="preserve"> работы, могут покинуть ППЭ. Организаторы принимают у них все экзаменационные материалы.</w:t>
      </w:r>
    </w:p>
    <w:p w:rsidR="00EC7BF2" w:rsidRPr="00730B15" w:rsidRDefault="00EC7BF2" w:rsidP="00730B1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 xml:space="preserve">4. </w:t>
      </w:r>
      <w:proofErr w:type="gramStart"/>
      <w:r w:rsidRPr="00730B15">
        <w:rPr>
          <w:rFonts w:ascii="Times New Roman" w:eastAsia="Times New Roman" w:hAnsi="Times New Roman" w:cs="Times New Roman"/>
          <w:lang w:eastAsia="ru-RU"/>
        </w:rPr>
        <w:t>Участникам ГИА, не прошедшим ГИА или получившим на ГИА н</w:t>
      </w:r>
      <w:r w:rsidRPr="00730B15">
        <w:rPr>
          <w:rFonts w:ascii="Times New Roman" w:eastAsia="Times New Roman" w:hAnsi="Times New Roman" w:cs="Times New Roman"/>
          <w:lang w:eastAsia="ru-RU"/>
        </w:rPr>
        <w:t>е</w:t>
      </w:r>
      <w:r w:rsidRPr="00730B15">
        <w:rPr>
          <w:rFonts w:ascii="Times New Roman" w:eastAsia="Times New Roman" w:hAnsi="Times New Roman" w:cs="Times New Roman"/>
          <w:lang w:eastAsia="ru-RU"/>
        </w:rPr>
        <w:t>удовлетворительные результаты более чем по двум учебным предметам л</w:t>
      </w:r>
      <w:r w:rsidRPr="00730B15">
        <w:rPr>
          <w:rFonts w:ascii="Times New Roman" w:eastAsia="Times New Roman" w:hAnsi="Times New Roman" w:cs="Times New Roman"/>
          <w:lang w:eastAsia="ru-RU"/>
        </w:rPr>
        <w:t>и</w:t>
      </w:r>
      <w:r w:rsidRPr="00730B15">
        <w:rPr>
          <w:rFonts w:ascii="Times New Roman" w:eastAsia="Times New Roman" w:hAnsi="Times New Roman" w:cs="Times New Roman"/>
          <w:lang w:eastAsia="ru-RU"/>
        </w:rPr>
        <w:t xml:space="preserve">бо получившим повторно неудовлетворительный результат по одному или двум учебным предметам на ГИА в резервные сроки, предоставляется право пройти ГИА </w:t>
      </w:r>
      <w:r w:rsidRPr="00730B15">
        <w:rPr>
          <w:rFonts w:ascii="Times New Roman" w:eastAsia="Times New Roman" w:hAnsi="Times New Roman" w:cs="Times New Roman"/>
          <w:lang w:eastAsia="ru-RU"/>
        </w:rPr>
        <w:br/>
      </w:r>
      <w:r w:rsidRPr="00730B15">
        <w:rPr>
          <w:rFonts w:ascii="Times New Roman" w:eastAsia="Times New Roman" w:hAnsi="Times New Roman" w:cs="Times New Roman"/>
          <w:lang w:eastAsia="ru-RU"/>
        </w:rPr>
        <w:lastRenderedPageBreak/>
        <w:t xml:space="preserve">по соответствующим учебным предметам в дополнительный период, но не ранее </w:t>
      </w:r>
      <w:r w:rsidRPr="00730B15">
        <w:rPr>
          <w:rFonts w:ascii="Times New Roman" w:eastAsia="Times New Roman" w:hAnsi="Times New Roman" w:cs="Times New Roman"/>
          <w:lang w:eastAsia="ru-RU"/>
        </w:rPr>
        <w:br/>
        <w:t>1 сентября текущего года в сроки и формах, устанавливаемых Порядком.</w:t>
      </w:r>
      <w:proofErr w:type="gramEnd"/>
    </w:p>
    <w:p w:rsidR="00EC7BF2" w:rsidRPr="00730B15" w:rsidRDefault="00EC7BF2" w:rsidP="00730B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 xml:space="preserve">5. </w:t>
      </w:r>
      <w:proofErr w:type="gramStart"/>
      <w:r w:rsidRPr="00730B15">
        <w:rPr>
          <w:rFonts w:ascii="Times New Roman" w:eastAsia="Times New Roman" w:hAnsi="Times New Roman" w:cs="Times New Roman"/>
          <w:lang w:eastAsia="ru-RU"/>
        </w:rPr>
        <w:t>Участникам ГИА, проходящим ГИА только по обязательным учебным предметам, не прошедшим ГИА или получившим на ГИА неуд</w:t>
      </w:r>
      <w:r w:rsidRPr="00730B15">
        <w:rPr>
          <w:rFonts w:ascii="Times New Roman" w:eastAsia="Times New Roman" w:hAnsi="Times New Roman" w:cs="Times New Roman"/>
          <w:lang w:eastAsia="ru-RU"/>
        </w:rPr>
        <w:t>о</w:t>
      </w:r>
      <w:r w:rsidRPr="00730B15">
        <w:rPr>
          <w:rFonts w:ascii="Times New Roman" w:eastAsia="Times New Roman" w:hAnsi="Times New Roman" w:cs="Times New Roman"/>
          <w:lang w:eastAsia="ru-RU"/>
        </w:rPr>
        <w:t xml:space="preserve">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сроки, предоставляется право пройти ГИА  по соответствующим учебным предметам </w:t>
      </w:r>
      <w:r w:rsidRPr="00730B15">
        <w:rPr>
          <w:rFonts w:ascii="Times New Roman" w:eastAsia="Times New Roman" w:hAnsi="Times New Roman" w:cs="Times New Roman"/>
          <w:lang w:eastAsia="ru-RU"/>
        </w:rPr>
        <w:br/>
        <w:t>в дополнительный период, но не ранее 1 сентября текущего года в сроки</w:t>
      </w:r>
      <w:proofErr w:type="gramEnd"/>
      <w:r w:rsidRPr="00730B15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gramStart"/>
      <w:r w:rsidRPr="00730B15">
        <w:rPr>
          <w:rFonts w:ascii="Times New Roman" w:eastAsia="Times New Roman" w:hAnsi="Times New Roman" w:cs="Times New Roman"/>
          <w:lang w:eastAsia="ru-RU"/>
        </w:rPr>
        <w:t>формах</w:t>
      </w:r>
      <w:proofErr w:type="gramEnd"/>
      <w:r w:rsidRPr="00730B15">
        <w:rPr>
          <w:rFonts w:ascii="Times New Roman" w:eastAsia="Times New Roman" w:hAnsi="Times New Roman" w:cs="Times New Roman"/>
          <w:lang w:eastAsia="ru-RU"/>
        </w:rPr>
        <w:t>, устанавливаемых Порядком</w:t>
      </w:r>
    </w:p>
    <w:p w:rsidR="00EC7BF2" w:rsidRPr="00730B15" w:rsidRDefault="00EC7BF2" w:rsidP="00730B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6. Участник ГИА имеет право подать апелляцию о нарушении уст</w:t>
      </w:r>
      <w:r w:rsidRPr="00730B15">
        <w:rPr>
          <w:rFonts w:ascii="Times New Roman" w:eastAsia="Times New Roman" w:hAnsi="Times New Roman" w:cs="Times New Roman"/>
          <w:lang w:eastAsia="ru-RU"/>
        </w:rPr>
        <w:t>а</w:t>
      </w:r>
      <w:r w:rsidRPr="00730B15">
        <w:rPr>
          <w:rFonts w:ascii="Times New Roman" w:eastAsia="Times New Roman" w:hAnsi="Times New Roman" w:cs="Times New Roman"/>
          <w:lang w:eastAsia="ru-RU"/>
        </w:rPr>
        <w:t>новленного Порядка проведения ГИА и (или) о несогласии с выставленными баллами в конфликтную комиссию.</w:t>
      </w:r>
    </w:p>
    <w:p w:rsidR="00EC7BF2" w:rsidRPr="00730B15" w:rsidRDefault="00EC7BF2" w:rsidP="00730B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Конфликтная комиссия не рассматривает апелляции по вопросам с</w:t>
      </w:r>
      <w:r w:rsidRPr="00730B15">
        <w:rPr>
          <w:rFonts w:ascii="Times New Roman" w:eastAsia="Times New Roman" w:hAnsi="Times New Roman" w:cs="Times New Roman"/>
          <w:lang w:eastAsia="ru-RU"/>
        </w:rPr>
        <w:t>о</w:t>
      </w:r>
      <w:r w:rsidRPr="00730B15">
        <w:rPr>
          <w:rFonts w:ascii="Times New Roman" w:eastAsia="Times New Roman" w:hAnsi="Times New Roman" w:cs="Times New Roman"/>
          <w:lang w:eastAsia="ru-RU"/>
        </w:rPr>
        <w:t xml:space="preserve">держания </w:t>
      </w:r>
      <w:r w:rsidRPr="00730B15">
        <w:rPr>
          <w:rFonts w:ascii="Times New Roman" w:eastAsia="Times New Roman" w:hAnsi="Times New Roman" w:cs="Times New Roman"/>
          <w:lang w:eastAsia="ru-RU"/>
        </w:rPr>
        <w:br/>
        <w:t>и структуры заданий по учебным предметам, а также по вопросам, связа</w:t>
      </w:r>
      <w:r w:rsidRPr="00730B15">
        <w:rPr>
          <w:rFonts w:ascii="Times New Roman" w:eastAsia="Times New Roman" w:hAnsi="Times New Roman" w:cs="Times New Roman"/>
          <w:lang w:eastAsia="ru-RU"/>
        </w:rPr>
        <w:t>н</w:t>
      </w:r>
      <w:r w:rsidRPr="00730B15">
        <w:rPr>
          <w:rFonts w:ascii="Times New Roman" w:eastAsia="Times New Roman" w:hAnsi="Times New Roman" w:cs="Times New Roman"/>
          <w:lang w:eastAsia="ru-RU"/>
        </w:rPr>
        <w:t xml:space="preserve">ным </w:t>
      </w:r>
      <w:r w:rsidRPr="00730B15">
        <w:rPr>
          <w:rFonts w:ascii="Times New Roman" w:eastAsia="Times New Roman" w:hAnsi="Times New Roman" w:cs="Times New Roman"/>
          <w:lang w:eastAsia="ru-RU"/>
        </w:rPr>
        <w:br/>
        <w:t>с оцениванием результатов выполнения заданий экзаменационной работы с кратким ответом, нарушением участником ГИА требований Порядка или неправильным оформлением экзаменационной работы</w:t>
      </w:r>
    </w:p>
    <w:p w:rsidR="00EC7BF2" w:rsidRPr="00730B15" w:rsidRDefault="00EC7BF2" w:rsidP="00730B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Участники ГИА заблаговременно информируются о времени, месте и порядке рассмотрения апелляций.</w:t>
      </w:r>
    </w:p>
    <w:p w:rsidR="00EC7BF2" w:rsidRPr="00730B15" w:rsidRDefault="00EC7BF2" w:rsidP="00730B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 xml:space="preserve">Обучающийся и (или) его родители (законные представители) при </w:t>
      </w:r>
      <w:proofErr w:type="gramStart"/>
      <w:r w:rsidRPr="00730B15">
        <w:rPr>
          <w:rFonts w:ascii="Times New Roman" w:eastAsia="Times New Roman" w:hAnsi="Times New Roman" w:cs="Times New Roman"/>
          <w:lang w:eastAsia="ru-RU"/>
        </w:rPr>
        <w:t>желании</w:t>
      </w:r>
      <w:proofErr w:type="gramEnd"/>
      <w:r w:rsidRPr="00730B15">
        <w:rPr>
          <w:rFonts w:ascii="Times New Roman" w:eastAsia="Times New Roman" w:hAnsi="Times New Roman" w:cs="Times New Roman"/>
          <w:lang w:eastAsia="ru-RU"/>
        </w:rPr>
        <w:t xml:space="preserve"> присутствуют при рассмотрении апелляции.</w:t>
      </w:r>
    </w:p>
    <w:p w:rsidR="00EC7BF2" w:rsidRPr="00730B15" w:rsidRDefault="00EC7BF2" w:rsidP="00730B1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b/>
          <w:lang w:eastAsia="ru-RU"/>
        </w:rPr>
        <w:t>Апелляцию о нарушении установленного Порядка проведения ГИА</w:t>
      </w:r>
      <w:r w:rsidRPr="00730B15">
        <w:rPr>
          <w:rFonts w:ascii="Times New Roman" w:eastAsia="Times New Roman" w:hAnsi="Times New Roman" w:cs="Times New Roman"/>
          <w:lang w:eastAsia="ru-RU"/>
        </w:rPr>
        <w:t xml:space="preserve"> участник ГИА подает в день проведения экзамена члену ГЭК, не покидая ППЭ. </w:t>
      </w:r>
    </w:p>
    <w:p w:rsidR="00EC7BF2" w:rsidRPr="00730B15" w:rsidRDefault="00EC7BF2" w:rsidP="00730B1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При рассмотрении апелляции о нарушении установленного Порядка пров</w:t>
      </w:r>
      <w:r w:rsidRPr="00730B15">
        <w:rPr>
          <w:rFonts w:ascii="Times New Roman" w:eastAsia="Times New Roman" w:hAnsi="Times New Roman" w:cs="Times New Roman"/>
          <w:lang w:eastAsia="ru-RU"/>
        </w:rPr>
        <w:t>е</w:t>
      </w:r>
      <w:r w:rsidRPr="00730B15">
        <w:rPr>
          <w:rFonts w:ascii="Times New Roman" w:eastAsia="Times New Roman" w:hAnsi="Times New Roman" w:cs="Times New Roman"/>
          <w:lang w:eastAsia="ru-RU"/>
        </w:rPr>
        <w:t>дения ГИА конфликтная комиссия рассматривает апелляцию и заключение о результатах проверки и выносит одно из решений:</w:t>
      </w:r>
    </w:p>
    <w:p w:rsidR="00EC7BF2" w:rsidRPr="00730B15" w:rsidRDefault="00EC7BF2" w:rsidP="00730B1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об отклонении апелляции;</w:t>
      </w:r>
    </w:p>
    <w:p w:rsidR="00EC7BF2" w:rsidRPr="00730B15" w:rsidRDefault="00EC7BF2" w:rsidP="00730B1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об удовлетворении апелляции.</w:t>
      </w:r>
    </w:p>
    <w:p w:rsidR="00EC7BF2" w:rsidRPr="00730B15" w:rsidRDefault="00EC7BF2" w:rsidP="00730B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При удовлетворении апелляции результат ГИА, по процедуре кот</w:t>
      </w:r>
      <w:r w:rsidRPr="00730B15">
        <w:rPr>
          <w:rFonts w:ascii="Times New Roman" w:eastAsia="Times New Roman" w:hAnsi="Times New Roman" w:cs="Times New Roman"/>
          <w:lang w:eastAsia="ru-RU"/>
        </w:rPr>
        <w:t>о</w:t>
      </w:r>
      <w:r w:rsidRPr="00730B15">
        <w:rPr>
          <w:rFonts w:ascii="Times New Roman" w:eastAsia="Times New Roman" w:hAnsi="Times New Roman" w:cs="Times New Roman"/>
          <w:lang w:eastAsia="ru-RU"/>
        </w:rPr>
        <w:t>рого участником ГИА была подана апелляция, аннулируется и участнику ГИА предоставляется возможность сдать экзамен по учебному предмету в иной день, предусмотренный единым расписанием проведения ОГЭ.</w:t>
      </w:r>
    </w:p>
    <w:p w:rsidR="00EC7BF2" w:rsidRPr="00730B15" w:rsidRDefault="00EC7BF2" w:rsidP="00730B1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b/>
          <w:lang w:eastAsia="ru-RU"/>
        </w:rPr>
        <w:t>Апелляция о несогласии с выставленными баллами</w:t>
      </w:r>
      <w:r w:rsidRPr="00730B15">
        <w:rPr>
          <w:rFonts w:ascii="Times New Roman" w:eastAsia="Times New Roman" w:hAnsi="Times New Roman" w:cs="Times New Roman"/>
          <w:lang w:eastAsia="ru-RU"/>
        </w:rPr>
        <w:t xml:space="preserve"> подается в течение двух рабочих дней после официального дня объявления результатов экзам</w:t>
      </w:r>
      <w:r w:rsidRPr="00730B15">
        <w:rPr>
          <w:rFonts w:ascii="Times New Roman" w:eastAsia="Times New Roman" w:hAnsi="Times New Roman" w:cs="Times New Roman"/>
          <w:lang w:eastAsia="ru-RU"/>
        </w:rPr>
        <w:t>е</w:t>
      </w:r>
      <w:r w:rsidRPr="00730B15">
        <w:rPr>
          <w:rFonts w:ascii="Times New Roman" w:eastAsia="Times New Roman" w:hAnsi="Times New Roman" w:cs="Times New Roman"/>
          <w:lang w:eastAsia="ru-RU"/>
        </w:rPr>
        <w:t>на по соответствующему учебному предмету. Обучающиеся подают апелл</w:t>
      </w:r>
      <w:r w:rsidRPr="00730B15">
        <w:rPr>
          <w:rFonts w:ascii="Times New Roman" w:eastAsia="Times New Roman" w:hAnsi="Times New Roman" w:cs="Times New Roman"/>
          <w:lang w:eastAsia="ru-RU"/>
        </w:rPr>
        <w:t>я</w:t>
      </w:r>
      <w:r w:rsidRPr="00730B15">
        <w:rPr>
          <w:rFonts w:ascii="Times New Roman" w:eastAsia="Times New Roman" w:hAnsi="Times New Roman" w:cs="Times New Roman"/>
          <w:lang w:eastAsia="ru-RU"/>
        </w:rPr>
        <w:lastRenderedPageBreak/>
        <w:t xml:space="preserve">цию о несогласии с выставленными баллами в образовательную </w:t>
      </w:r>
      <w:r w:rsidRPr="00730B15">
        <w:rPr>
          <w:rFonts w:ascii="Times New Roman" w:eastAsia="Times New Roman" w:hAnsi="Times New Roman" w:cs="Times New Roman"/>
          <w:color w:val="000000"/>
          <w:lang w:eastAsia="ru-RU"/>
        </w:rPr>
        <w:t>организ</w:t>
      </w:r>
      <w:r w:rsidRPr="00730B15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730B15">
        <w:rPr>
          <w:rFonts w:ascii="Times New Roman" w:eastAsia="Times New Roman" w:hAnsi="Times New Roman" w:cs="Times New Roman"/>
          <w:color w:val="000000"/>
          <w:lang w:eastAsia="ru-RU"/>
        </w:rPr>
        <w:t xml:space="preserve">цию, </w:t>
      </w:r>
      <w:r w:rsidRPr="00730B15">
        <w:rPr>
          <w:rFonts w:ascii="Times New Roman" w:eastAsia="Times New Roman" w:hAnsi="Times New Roman" w:cs="Times New Roman"/>
          <w:lang w:eastAsia="ru-RU"/>
        </w:rPr>
        <w:t>которой они были допущены к ГИА или непосредственно в конфлик</w:t>
      </w:r>
      <w:r w:rsidRPr="00730B15">
        <w:rPr>
          <w:rFonts w:ascii="Times New Roman" w:eastAsia="Times New Roman" w:hAnsi="Times New Roman" w:cs="Times New Roman"/>
          <w:lang w:eastAsia="ru-RU"/>
        </w:rPr>
        <w:t>т</w:t>
      </w:r>
      <w:r w:rsidRPr="00730B15">
        <w:rPr>
          <w:rFonts w:ascii="Times New Roman" w:eastAsia="Times New Roman" w:hAnsi="Times New Roman" w:cs="Times New Roman"/>
          <w:lang w:eastAsia="ru-RU"/>
        </w:rPr>
        <w:t>ную комиссию.</w:t>
      </w:r>
    </w:p>
    <w:p w:rsidR="00EC7BF2" w:rsidRPr="00730B15" w:rsidRDefault="00EC7BF2" w:rsidP="00730B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При рассмотрении апелляции о несогласии с выставленными балл</w:t>
      </w:r>
      <w:r w:rsidRPr="00730B15">
        <w:rPr>
          <w:rFonts w:ascii="Times New Roman" w:eastAsia="Times New Roman" w:hAnsi="Times New Roman" w:cs="Times New Roman"/>
          <w:lang w:eastAsia="ru-RU"/>
        </w:rPr>
        <w:t>а</w:t>
      </w:r>
      <w:r w:rsidRPr="00730B15">
        <w:rPr>
          <w:rFonts w:ascii="Times New Roman" w:eastAsia="Times New Roman" w:hAnsi="Times New Roman" w:cs="Times New Roman"/>
          <w:lang w:eastAsia="ru-RU"/>
        </w:rPr>
        <w:t>ми конфликтная комиссия запрашивает распечатанные изображения экзам</w:t>
      </w:r>
      <w:r w:rsidRPr="00730B15">
        <w:rPr>
          <w:rFonts w:ascii="Times New Roman" w:eastAsia="Times New Roman" w:hAnsi="Times New Roman" w:cs="Times New Roman"/>
          <w:lang w:eastAsia="ru-RU"/>
        </w:rPr>
        <w:t>е</w:t>
      </w:r>
      <w:r w:rsidRPr="00730B15">
        <w:rPr>
          <w:rFonts w:ascii="Times New Roman" w:eastAsia="Times New Roman" w:hAnsi="Times New Roman" w:cs="Times New Roman"/>
          <w:lang w:eastAsia="ru-RU"/>
        </w:rPr>
        <w:t>национной работы, электронные носители, содержащие файлы с цифровой аудиозаписью устных ответов участников ГИА, протоколы устных ответов участника ГИА, копии протоколов проверки экзаменационной работы пре</w:t>
      </w:r>
      <w:r w:rsidRPr="00730B15">
        <w:rPr>
          <w:rFonts w:ascii="Times New Roman" w:eastAsia="Times New Roman" w:hAnsi="Times New Roman" w:cs="Times New Roman"/>
          <w:lang w:eastAsia="ru-RU"/>
        </w:rPr>
        <w:t>д</w:t>
      </w:r>
      <w:r w:rsidRPr="00730B15">
        <w:rPr>
          <w:rFonts w:ascii="Times New Roman" w:eastAsia="Times New Roman" w:hAnsi="Times New Roman" w:cs="Times New Roman"/>
          <w:lang w:eastAsia="ru-RU"/>
        </w:rPr>
        <w:t>метной комиссией и КИМ участников ГИА, подавших апелляцию.</w:t>
      </w:r>
    </w:p>
    <w:p w:rsidR="00EC7BF2" w:rsidRPr="00730B15" w:rsidRDefault="00EC7BF2" w:rsidP="00730B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 xml:space="preserve">Указанные материалы предъявляются участникам ГИА (в случае его присутствия при рассмотрении апелляции). </w:t>
      </w:r>
    </w:p>
    <w:p w:rsidR="00EC7BF2" w:rsidRPr="00730B15" w:rsidRDefault="00EC7BF2" w:rsidP="00730B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До заседания конфликтной комиссии по рассмотрению апелляции о несогласии с выставленными баллами конфликтная комиссия устанавлив</w:t>
      </w:r>
      <w:r w:rsidRPr="00730B15">
        <w:rPr>
          <w:rFonts w:ascii="Times New Roman" w:eastAsia="Times New Roman" w:hAnsi="Times New Roman" w:cs="Times New Roman"/>
          <w:lang w:eastAsia="ru-RU"/>
        </w:rPr>
        <w:t>а</w:t>
      </w:r>
      <w:r w:rsidRPr="00730B15">
        <w:rPr>
          <w:rFonts w:ascii="Times New Roman" w:eastAsia="Times New Roman" w:hAnsi="Times New Roman" w:cs="Times New Roman"/>
          <w:lang w:eastAsia="ru-RU"/>
        </w:rPr>
        <w:t>ет правильность оценивания экзаменационной работы обучающегося, п</w:t>
      </w:r>
      <w:r w:rsidRPr="00730B15">
        <w:rPr>
          <w:rFonts w:ascii="Times New Roman" w:eastAsia="Times New Roman" w:hAnsi="Times New Roman" w:cs="Times New Roman"/>
          <w:lang w:eastAsia="ru-RU"/>
        </w:rPr>
        <w:t>о</w:t>
      </w:r>
      <w:r w:rsidRPr="00730B15">
        <w:rPr>
          <w:rFonts w:ascii="Times New Roman" w:eastAsia="Times New Roman" w:hAnsi="Times New Roman" w:cs="Times New Roman"/>
          <w:lang w:eastAsia="ru-RU"/>
        </w:rPr>
        <w:t>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</w:t>
      </w:r>
      <w:r w:rsidRPr="00730B15">
        <w:rPr>
          <w:rFonts w:ascii="Times New Roman" w:eastAsia="Times New Roman" w:hAnsi="Times New Roman" w:cs="Times New Roman"/>
          <w:lang w:eastAsia="ru-RU"/>
        </w:rPr>
        <w:t>и</w:t>
      </w:r>
      <w:r w:rsidRPr="00730B15">
        <w:rPr>
          <w:rFonts w:ascii="Times New Roman" w:eastAsia="Times New Roman" w:hAnsi="Times New Roman" w:cs="Times New Roman"/>
          <w:lang w:eastAsia="ru-RU"/>
        </w:rPr>
        <w:t>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</w:t>
      </w:r>
      <w:r w:rsidRPr="00730B15">
        <w:rPr>
          <w:rFonts w:ascii="Times New Roman" w:eastAsia="Times New Roman" w:hAnsi="Times New Roman" w:cs="Times New Roman"/>
          <w:lang w:eastAsia="ru-RU"/>
        </w:rPr>
        <w:t>с</w:t>
      </w:r>
      <w:r w:rsidRPr="00730B15">
        <w:rPr>
          <w:rFonts w:ascii="Times New Roman" w:eastAsia="Times New Roman" w:hAnsi="Times New Roman" w:cs="Times New Roman"/>
          <w:lang w:eastAsia="ru-RU"/>
        </w:rPr>
        <w:t>смотрения апелляции о несогласии с выставленными баллами конфликтная комиссия принимает решение об отклонении апелляции и сохранении в</w:t>
      </w:r>
      <w:r w:rsidRPr="00730B15">
        <w:rPr>
          <w:rFonts w:ascii="Times New Roman" w:eastAsia="Times New Roman" w:hAnsi="Times New Roman" w:cs="Times New Roman"/>
          <w:lang w:eastAsia="ru-RU"/>
        </w:rPr>
        <w:t>ы</w:t>
      </w:r>
      <w:r w:rsidRPr="00730B15">
        <w:rPr>
          <w:rFonts w:ascii="Times New Roman" w:eastAsia="Times New Roman" w:hAnsi="Times New Roman" w:cs="Times New Roman"/>
          <w:lang w:eastAsia="ru-RU"/>
        </w:rPr>
        <w:t>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</w:t>
      </w:r>
      <w:r w:rsidRPr="00730B15">
        <w:rPr>
          <w:rFonts w:ascii="Times New Roman" w:eastAsia="Times New Roman" w:hAnsi="Times New Roman" w:cs="Times New Roman"/>
          <w:lang w:eastAsia="ru-RU"/>
        </w:rPr>
        <w:t>а</w:t>
      </w:r>
      <w:r w:rsidRPr="00730B15">
        <w:rPr>
          <w:rFonts w:ascii="Times New Roman" w:eastAsia="Times New Roman" w:hAnsi="Times New Roman" w:cs="Times New Roman"/>
          <w:lang w:eastAsia="ru-RU"/>
        </w:rPr>
        <w:t>ционной работы). Баллы могут быть изменены как в сторону повышения, так и в сторону понижения.</w:t>
      </w:r>
    </w:p>
    <w:p w:rsidR="00EC7BF2" w:rsidRPr="00730B15" w:rsidRDefault="00EC7BF2" w:rsidP="00730B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Апелляции о нарушении установленного порядка проведения ГИА и (или) о несогласии с выставленными баллами могут быть отозваны участн</w:t>
      </w:r>
      <w:r w:rsidRPr="00730B15">
        <w:rPr>
          <w:rFonts w:ascii="Times New Roman" w:eastAsia="Times New Roman" w:hAnsi="Times New Roman" w:cs="Times New Roman"/>
          <w:lang w:eastAsia="ru-RU"/>
        </w:rPr>
        <w:t>и</w:t>
      </w:r>
      <w:r w:rsidRPr="00730B15">
        <w:rPr>
          <w:rFonts w:ascii="Times New Roman" w:eastAsia="Times New Roman" w:hAnsi="Times New Roman" w:cs="Times New Roman"/>
          <w:lang w:eastAsia="ru-RU"/>
        </w:rPr>
        <w:t>ками ГИА по их собственному желанию. Для этого участник ГИА пишет заявление об отзыве поданной им апелляции. Обучающиеся подают соотве</w:t>
      </w:r>
      <w:r w:rsidRPr="00730B15">
        <w:rPr>
          <w:rFonts w:ascii="Times New Roman" w:eastAsia="Times New Roman" w:hAnsi="Times New Roman" w:cs="Times New Roman"/>
          <w:lang w:eastAsia="ru-RU"/>
        </w:rPr>
        <w:t>т</w:t>
      </w:r>
      <w:r w:rsidRPr="00730B15">
        <w:rPr>
          <w:rFonts w:ascii="Times New Roman" w:eastAsia="Times New Roman" w:hAnsi="Times New Roman" w:cs="Times New Roman"/>
          <w:lang w:eastAsia="ru-RU"/>
        </w:rPr>
        <w:t>ствующее заявление в письменной форме в образовательные организации, которыми они были допущены в установленном порядке к ГИА.</w:t>
      </w:r>
    </w:p>
    <w:p w:rsidR="00EC7BF2" w:rsidRPr="00730B15" w:rsidRDefault="00EC7BF2" w:rsidP="00730B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</w:t>
      </w:r>
      <w:r w:rsidRPr="00730B15">
        <w:rPr>
          <w:rFonts w:ascii="Times New Roman" w:eastAsia="Times New Roman" w:hAnsi="Times New Roman" w:cs="Times New Roman"/>
          <w:lang w:eastAsia="ru-RU"/>
        </w:rPr>
        <w:t>л</w:t>
      </w:r>
      <w:r w:rsidRPr="00730B15">
        <w:rPr>
          <w:rFonts w:ascii="Times New Roman" w:eastAsia="Times New Roman" w:hAnsi="Times New Roman" w:cs="Times New Roman"/>
          <w:lang w:eastAsia="ru-RU"/>
        </w:rPr>
        <w:t>ляцию в установленном порядке.</w:t>
      </w:r>
    </w:p>
    <w:p w:rsidR="00EC7BF2" w:rsidRPr="00730B15" w:rsidRDefault="00EC7BF2" w:rsidP="00730B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EC7BF2" w:rsidRPr="00730B15" w:rsidRDefault="00EC7BF2" w:rsidP="00730B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30B15">
        <w:rPr>
          <w:rFonts w:ascii="Times New Roman" w:eastAsia="Times New Roman" w:hAnsi="Times New Roman" w:cs="Times New Roman"/>
          <w:i/>
          <w:lang w:eastAsia="ru-RU"/>
        </w:rPr>
        <w:lastRenderedPageBreak/>
        <w:t>Данная информация была подготовлена в соответствии со след</w:t>
      </w:r>
      <w:r w:rsidRPr="00730B15">
        <w:rPr>
          <w:rFonts w:ascii="Times New Roman" w:eastAsia="Times New Roman" w:hAnsi="Times New Roman" w:cs="Times New Roman"/>
          <w:i/>
          <w:lang w:eastAsia="ru-RU"/>
        </w:rPr>
        <w:t>у</w:t>
      </w:r>
      <w:r w:rsidRPr="00730B15">
        <w:rPr>
          <w:rFonts w:ascii="Times New Roman" w:eastAsia="Times New Roman" w:hAnsi="Times New Roman" w:cs="Times New Roman"/>
          <w:i/>
          <w:lang w:eastAsia="ru-RU"/>
        </w:rPr>
        <w:t>ющими нормативными правовыми документами, регламентирующими пр</w:t>
      </w:r>
      <w:r w:rsidRPr="00730B15">
        <w:rPr>
          <w:rFonts w:ascii="Times New Roman" w:eastAsia="Times New Roman" w:hAnsi="Times New Roman" w:cs="Times New Roman"/>
          <w:i/>
          <w:lang w:eastAsia="ru-RU"/>
        </w:rPr>
        <w:t>о</w:t>
      </w:r>
      <w:r w:rsidRPr="00730B15">
        <w:rPr>
          <w:rFonts w:ascii="Times New Roman" w:eastAsia="Times New Roman" w:hAnsi="Times New Roman" w:cs="Times New Roman"/>
          <w:i/>
          <w:lang w:eastAsia="ru-RU"/>
        </w:rPr>
        <w:t>ведение ГИА:</w:t>
      </w:r>
    </w:p>
    <w:p w:rsidR="00EC7BF2" w:rsidRPr="00730B15" w:rsidRDefault="00EC7BF2" w:rsidP="00730B1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30B15">
        <w:rPr>
          <w:rFonts w:ascii="Times New Roman" w:eastAsia="Times New Roman" w:hAnsi="Times New Roman" w:cs="Times New Roman"/>
          <w:i/>
          <w:lang w:eastAsia="ru-RU"/>
        </w:rPr>
        <w:t>1.</w:t>
      </w:r>
      <w:r w:rsidRPr="00730B15">
        <w:rPr>
          <w:rFonts w:ascii="Times New Roman" w:eastAsia="Times New Roman" w:hAnsi="Times New Roman" w:cs="Times New Roman"/>
          <w:i/>
          <w:lang w:eastAsia="ru-RU"/>
        </w:rPr>
        <w:tab/>
        <w:t>Федеральным законом от 29.12.2012 № 273-ФЗ «Об образ</w:t>
      </w:r>
      <w:r w:rsidRPr="00730B15">
        <w:rPr>
          <w:rFonts w:ascii="Times New Roman" w:eastAsia="Times New Roman" w:hAnsi="Times New Roman" w:cs="Times New Roman"/>
          <w:i/>
          <w:lang w:eastAsia="ru-RU"/>
        </w:rPr>
        <w:t>о</w:t>
      </w:r>
      <w:r w:rsidRPr="00730B15">
        <w:rPr>
          <w:rFonts w:ascii="Times New Roman" w:eastAsia="Times New Roman" w:hAnsi="Times New Roman" w:cs="Times New Roman"/>
          <w:i/>
          <w:lang w:eastAsia="ru-RU"/>
        </w:rPr>
        <w:t>вании в Российской Федерации».</w:t>
      </w:r>
    </w:p>
    <w:p w:rsidR="00EC7BF2" w:rsidRPr="00730B15" w:rsidRDefault="00EC7BF2" w:rsidP="00730B1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30B15">
        <w:rPr>
          <w:rFonts w:ascii="Times New Roman" w:eastAsia="Times New Roman" w:hAnsi="Times New Roman" w:cs="Times New Roman"/>
          <w:i/>
          <w:lang w:eastAsia="ru-RU"/>
        </w:rPr>
        <w:t>2.</w:t>
      </w:r>
      <w:r w:rsidRPr="00730B15">
        <w:rPr>
          <w:rFonts w:ascii="Times New Roman" w:eastAsia="Times New Roman" w:hAnsi="Times New Roman" w:cs="Times New Roman"/>
          <w:i/>
          <w:lang w:eastAsia="ru-RU"/>
        </w:rPr>
        <w:tab/>
      </w:r>
      <w:proofErr w:type="gramStart"/>
      <w:r w:rsidRPr="00730B15">
        <w:rPr>
          <w:rFonts w:ascii="Times New Roman" w:eastAsia="Times New Roman" w:hAnsi="Times New Roman" w:cs="Times New Roman"/>
          <w:i/>
          <w:lang w:eastAsia="ru-RU"/>
        </w:rPr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</w:t>
      </w:r>
      <w:r w:rsidRPr="00730B15">
        <w:rPr>
          <w:rFonts w:ascii="Times New Roman" w:eastAsia="Times New Roman" w:hAnsi="Times New Roman" w:cs="Times New Roman"/>
          <w:i/>
          <w:lang w:eastAsia="ru-RU"/>
        </w:rPr>
        <w:t>в</w:t>
      </w:r>
      <w:r w:rsidRPr="00730B15">
        <w:rPr>
          <w:rFonts w:ascii="Times New Roman" w:eastAsia="Times New Roman" w:hAnsi="Times New Roman" w:cs="Times New Roman"/>
          <w:i/>
          <w:lang w:eastAsia="ru-RU"/>
        </w:rPr>
        <w:t>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</w:t>
      </w:r>
      <w:r w:rsidRPr="00730B15">
        <w:rPr>
          <w:rFonts w:ascii="Times New Roman" w:eastAsia="Times New Roman" w:hAnsi="Times New Roman" w:cs="Times New Roman"/>
          <w:i/>
          <w:lang w:eastAsia="ru-RU"/>
        </w:rPr>
        <w:t>у</w:t>
      </w:r>
      <w:r w:rsidRPr="00730B15">
        <w:rPr>
          <w:rFonts w:ascii="Times New Roman" w:eastAsia="Times New Roman" w:hAnsi="Times New Roman" w:cs="Times New Roman"/>
          <w:i/>
          <w:lang w:eastAsia="ru-RU"/>
        </w:rPr>
        <w:t>дарственной итоговой аттестации обучающихся, освоивших основные о</w:t>
      </w:r>
      <w:r w:rsidRPr="00730B15">
        <w:rPr>
          <w:rFonts w:ascii="Times New Roman" w:eastAsia="Times New Roman" w:hAnsi="Times New Roman" w:cs="Times New Roman"/>
          <w:i/>
          <w:lang w:eastAsia="ru-RU"/>
        </w:rPr>
        <w:t>б</w:t>
      </w:r>
      <w:r w:rsidRPr="00730B15">
        <w:rPr>
          <w:rFonts w:ascii="Times New Roman" w:eastAsia="Times New Roman" w:hAnsi="Times New Roman" w:cs="Times New Roman"/>
          <w:i/>
          <w:lang w:eastAsia="ru-RU"/>
        </w:rPr>
        <w:t>разовательные программы основного общего и среднего общего образов</w:t>
      </w:r>
      <w:r w:rsidRPr="00730B15">
        <w:rPr>
          <w:rFonts w:ascii="Times New Roman" w:eastAsia="Times New Roman" w:hAnsi="Times New Roman" w:cs="Times New Roman"/>
          <w:i/>
          <w:lang w:eastAsia="ru-RU"/>
        </w:rPr>
        <w:t>а</w:t>
      </w:r>
      <w:r w:rsidRPr="00730B15">
        <w:rPr>
          <w:rFonts w:ascii="Times New Roman" w:eastAsia="Times New Roman" w:hAnsi="Times New Roman" w:cs="Times New Roman"/>
          <w:i/>
          <w:lang w:eastAsia="ru-RU"/>
        </w:rPr>
        <w:t>ния</w:t>
      </w:r>
      <w:proofErr w:type="gramEnd"/>
      <w:r w:rsidRPr="00730B15">
        <w:rPr>
          <w:rFonts w:ascii="Times New Roman" w:eastAsia="Times New Roman" w:hAnsi="Times New Roman" w:cs="Times New Roman"/>
          <w:i/>
          <w:lang w:eastAsia="ru-RU"/>
        </w:rPr>
        <w:t>».</w:t>
      </w:r>
    </w:p>
    <w:p w:rsidR="00EC7BF2" w:rsidRPr="00730B15" w:rsidRDefault="00EC7BF2" w:rsidP="00730B1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30B15">
        <w:rPr>
          <w:rFonts w:ascii="Times New Roman" w:eastAsia="Times New Roman" w:hAnsi="Times New Roman" w:cs="Times New Roman"/>
          <w:i/>
          <w:lang w:eastAsia="ru-RU"/>
        </w:rPr>
        <w:t>3.</w:t>
      </w:r>
      <w:r w:rsidRPr="00730B15">
        <w:rPr>
          <w:rFonts w:ascii="Times New Roman" w:eastAsia="Times New Roman" w:hAnsi="Times New Roman" w:cs="Times New Roman"/>
          <w:i/>
          <w:lang w:eastAsia="ru-RU"/>
        </w:rPr>
        <w:tab/>
        <w:t>Приказом Министерства просвещения Российской Федер</w:t>
      </w:r>
      <w:r w:rsidRPr="00730B15">
        <w:rPr>
          <w:rFonts w:ascii="Times New Roman" w:eastAsia="Times New Roman" w:hAnsi="Times New Roman" w:cs="Times New Roman"/>
          <w:i/>
          <w:lang w:eastAsia="ru-RU"/>
        </w:rPr>
        <w:t>а</w:t>
      </w:r>
      <w:r w:rsidRPr="00730B15">
        <w:rPr>
          <w:rFonts w:ascii="Times New Roman" w:eastAsia="Times New Roman" w:hAnsi="Times New Roman" w:cs="Times New Roman"/>
          <w:i/>
          <w:lang w:eastAsia="ru-RU"/>
        </w:rPr>
        <w:t xml:space="preserve">ции и Федеральной службы по надзору в сфере образования и науки от 07.11.2018 № 189/1513 </w:t>
      </w:r>
      <w:r w:rsidRPr="00730B15">
        <w:rPr>
          <w:rFonts w:ascii="Times New Roman" w:eastAsia="Times New Roman" w:hAnsi="Times New Roman" w:cs="Times New Roman"/>
          <w:i/>
          <w:lang w:eastAsia="ru-RU"/>
        </w:rPr>
        <w:br/>
        <w:t>«Об утверждении Порядка проведения государственной итоговой атт</w:t>
      </w:r>
      <w:r w:rsidRPr="00730B15">
        <w:rPr>
          <w:rFonts w:ascii="Times New Roman" w:eastAsia="Times New Roman" w:hAnsi="Times New Roman" w:cs="Times New Roman"/>
          <w:i/>
          <w:lang w:eastAsia="ru-RU"/>
        </w:rPr>
        <w:t>е</w:t>
      </w:r>
      <w:r w:rsidRPr="00730B15">
        <w:rPr>
          <w:rFonts w:ascii="Times New Roman" w:eastAsia="Times New Roman" w:hAnsi="Times New Roman" w:cs="Times New Roman"/>
          <w:i/>
          <w:lang w:eastAsia="ru-RU"/>
        </w:rPr>
        <w:t>стации по образовательным программам среднего общего образования».</w:t>
      </w:r>
    </w:p>
    <w:p w:rsidR="00EC7BF2" w:rsidRPr="00730B15" w:rsidRDefault="00EC7BF2" w:rsidP="00730B15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EC7BF2" w:rsidRPr="00730B15" w:rsidRDefault="00EC7BF2" w:rsidP="00730B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 xml:space="preserve">С правилами проведения ГИА </w:t>
      </w:r>
      <w:proofErr w:type="gramStart"/>
      <w:r w:rsidRPr="00730B15">
        <w:rPr>
          <w:rFonts w:ascii="Times New Roman" w:eastAsia="Times New Roman" w:hAnsi="Times New Roman" w:cs="Times New Roman"/>
          <w:lang w:eastAsia="ru-RU"/>
        </w:rPr>
        <w:t>ознакомлен</w:t>
      </w:r>
      <w:proofErr w:type="gramEnd"/>
      <w:r w:rsidRPr="00730B15">
        <w:rPr>
          <w:rFonts w:ascii="Times New Roman" w:eastAsia="Times New Roman" w:hAnsi="Times New Roman" w:cs="Times New Roman"/>
          <w:lang w:eastAsia="ru-RU"/>
        </w:rPr>
        <w:t xml:space="preserve"> (а):</w:t>
      </w:r>
    </w:p>
    <w:p w:rsidR="00EC7BF2" w:rsidRPr="00730B15" w:rsidRDefault="00EC7BF2" w:rsidP="00730B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EC7BF2" w:rsidRPr="00730B15" w:rsidRDefault="00EC7BF2" w:rsidP="00730B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Участник ГИА</w:t>
      </w:r>
    </w:p>
    <w:p w:rsidR="00EC7BF2" w:rsidRPr="00730B15" w:rsidRDefault="00EC7BF2" w:rsidP="00730B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 xml:space="preserve"> ___________________(_____________________)</w:t>
      </w:r>
    </w:p>
    <w:p w:rsidR="00EC7BF2" w:rsidRPr="00730B15" w:rsidRDefault="00EC7BF2" w:rsidP="00730B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EC7BF2" w:rsidRPr="00730B15" w:rsidRDefault="00EC7BF2" w:rsidP="00730B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«___»_______20__г.</w:t>
      </w:r>
    </w:p>
    <w:p w:rsidR="00EC7BF2" w:rsidRPr="00730B15" w:rsidRDefault="00EC7BF2" w:rsidP="00730B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EC7BF2" w:rsidRPr="00730B15" w:rsidRDefault="00EC7BF2" w:rsidP="00730B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Родитель/законный представитель несовершеннолетнего участника ГИА</w:t>
      </w:r>
    </w:p>
    <w:p w:rsidR="00EC7BF2" w:rsidRPr="00730B15" w:rsidRDefault="00EC7BF2" w:rsidP="00730B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___________________(_____________________)</w:t>
      </w:r>
    </w:p>
    <w:p w:rsidR="00EC7BF2" w:rsidRPr="00730B15" w:rsidRDefault="00EC7BF2" w:rsidP="00730B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EC7BF2" w:rsidRPr="00730B15" w:rsidRDefault="00EC7BF2" w:rsidP="00730B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30B15">
        <w:rPr>
          <w:rFonts w:ascii="Times New Roman" w:eastAsia="Times New Roman" w:hAnsi="Times New Roman" w:cs="Times New Roman"/>
          <w:lang w:eastAsia="ru-RU"/>
        </w:rPr>
        <w:t>«___»_______20__г.</w:t>
      </w:r>
    </w:p>
    <w:p w:rsidR="009A220A" w:rsidRPr="00730B15" w:rsidRDefault="009A220A" w:rsidP="00730B15">
      <w:pPr>
        <w:jc w:val="both"/>
        <w:rPr>
          <w:sz w:val="24"/>
          <w:szCs w:val="24"/>
        </w:rPr>
      </w:pPr>
    </w:p>
    <w:sectPr w:rsidR="009A220A" w:rsidRPr="00730B15" w:rsidSect="00730B15">
      <w:pgSz w:w="16839" w:h="11907" w:orient="landscape" w:code="9"/>
      <w:pgMar w:top="709" w:right="709" w:bottom="851" w:left="851" w:header="720" w:footer="720" w:gutter="0"/>
      <w:cols w:num="2"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F2"/>
    <w:rsid w:val="00377D73"/>
    <w:rsid w:val="004664C1"/>
    <w:rsid w:val="00730B15"/>
    <w:rsid w:val="00823DC2"/>
    <w:rsid w:val="009A220A"/>
    <w:rsid w:val="00E765C4"/>
    <w:rsid w:val="00EC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5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5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2019-01-19T01:57:00Z</cp:lastPrinted>
  <dcterms:created xsi:type="dcterms:W3CDTF">2019-01-19T01:58:00Z</dcterms:created>
  <dcterms:modified xsi:type="dcterms:W3CDTF">2019-01-19T01:58:00Z</dcterms:modified>
</cp:coreProperties>
</file>